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A8B670" w14:textId="77777777" w:rsidR="003726C6" w:rsidRDefault="00B62FA0">
      <w:pPr>
        <w:spacing w:after="100"/>
      </w:pPr>
      <w:r>
        <w:rPr>
          <w:rFonts w:ascii="Segoe UI" w:eastAsia="Segoe UI" w:hAnsi="Segoe UI" w:cs="Segoe UI"/>
          <w:b/>
          <w:bCs/>
          <w:color w:val="232330"/>
          <w:sz w:val="34"/>
          <w:szCs w:val="34"/>
        </w:rPr>
        <w:t>Proposal_Process_pt2-rev-2026</w:t>
      </w:r>
    </w:p>
    <w:p w14:paraId="636B95BE" w14:textId="77777777" w:rsidR="003726C6" w:rsidRDefault="00B62FA0">
      <w:pPr>
        <w:spacing w:after="110"/>
      </w:pPr>
      <w:r>
        <w:rPr>
          <w:rFonts w:ascii="Segoe UI" w:eastAsia="Segoe UI" w:hAnsi="Segoe UI" w:cs="Segoe UI"/>
          <w:color w:val="5A5A71"/>
        </w:rPr>
        <w:br/>
        <w:t>0:00</w:t>
      </w:r>
      <w:r>
        <w:rPr>
          <w:rFonts w:ascii="Segoe UI" w:eastAsia="Segoe UI" w:hAnsi="Segoe UI" w:cs="Segoe UI"/>
          <w:color w:val="232330"/>
        </w:rPr>
        <w:br/>
        <w:t>Welcome to the second part of the proposal process.</w:t>
      </w:r>
    </w:p>
    <w:p w14:paraId="315C7690" w14:textId="77777777" w:rsidR="003726C6" w:rsidRDefault="00B62FA0">
      <w:pPr>
        <w:spacing w:after="110"/>
      </w:pPr>
      <w:r>
        <w:rPr>
          <w:rFonts w:ascii="Segoe UI" w:eastAsia="Segoe UI" w:hAnsi="Segoe UI" w:cs="Segoe UI"/>
          <w:color w:val="5A5A71"/>
        </w:rPr>
        <w:br/>
        <w:t>0:04</w:t>
      </w:r>
      <w:r>
        <w:rPr>
          <w:rFonts w:ascii="Segoe UI" w:eastAsia="Segoe UI" w:hAnsi="Segoe UI" w:cs="Segoe UI"/>
          <w:color w:val="232330"/>
        </w:rPr>
        <w:br/>
      </w:r>
      <w:r>
        <w:rPr>
          <w:rFonts w:ascii="Segoe UI" w:eastAsia="Segoe UI" w:hAnsi="Segoe UI" w:cs="Segoe UI"/>
          <w:color w:val="232330"/>
        </w:rPr>
        <w:t xml:space="preserve">We will cover how to access the PDF proposal form and the </w:t>
      </w:r>
      <w:proofErr w:type="spellStart"/>
      <w:r>
        <w:rPr>
          <w:rFonts w:ascii="Segoe UI" w:eastAsia="Segoe UI" w:hAnsi="Segoe UI" w:cs="Segoe UI"/>
          <w:color w:val="232330"/>
        </w:rPr>
        <w:t>ClassWeb</w:t>
      </w:r>
      <w:proofErr w:type="spellEnd"/>
      <w:r>
        <w:rPr>
          <w:rFonts w:ascii="Segoe UI" w:eastAsia="Segoe UI" w:hAnsi="Segoe UI" w:cs="Segoe UI"/>
          <w:color w:val="232330"/>
        </w:rPr>
        <w:t xml:space="preserve"> plus proposal form.</w:t>
      </w:r>
    </w:p>
    <w:p w14:paraId="433D3DC4" w14:textId="77777777" w:rsidR="003726C6" w:rsidRDefault="00B62FA0">
      <w:pPr>
        <w:spacing w:after="110"/>
      </w:pPr>
      <w:r>
        <w:rPr>
          <w:rFonts w:ascii="Segoe UI" w:eastAsia="Segoe UI" w:hAnsi="Segoe UI" w:cs="Segoe UI"/>
          <w:color w:val="5A5A71"/>
        </w:rPr>
        <w:br/>
        <w:t>0:10</w:t>
      </w:r>
      <w:r>
        <w:rPr>
          <w:rFonts w:ascii="Segoe UI" w:eastAsia="Segoe UI" w:hAnsi="Segoe UI" w:cs="Segoe UI"/>
          <w:color w:val="232330"/>
        </w:rPr>
        <w:br/>
        <w:t>Then we will fill out the proposal form and submit our proposal.</w:t>
      </w:r>
    </w:p>
    <w:p w14:paraId="1F775EAC" w14:textId="77777777" w:rsidR="003726C6" w:rsidRDefault="00B62FA0">
      <w:pPr>
        <w:spacing w:after="110"/>
      </w:pPr>
      <w:r>
        <w:rPr>
          <w:rFonts w:ascii="Segoe UI" w:eastAsia="Segoe UI" w:hAnsi="Segoe UI" w:cs="Segoe UI"/>
          <w:color w:val="5A5A71"/>
        </w:rPr>
        <w:br/>
        <w:t>0:14</w:t>
      </w:r>
      <w:r>
        <w:rPr>
          <w:rFonts w:ascii="Segoe UI" w:eastAsia="Segoe UI" w:hAnsi="Segoe UI" w:cs="Segoe UI"/>
          <w:color w:val="232330"/>
        </w:rPr>
        <w:br/>
        <w:t>The steps covered in this video can also be found in J 140 Preparation of Genre Form Term Proposals, which references other LCGFT instruction sheets that will give you more details in creating and submitting your proposal.</w:t>
      </w:r>
    </w:p>
    <w:p w14:paraId="4177B77D" w14:textId="77777777" w:rsidR="003726C6" w:rsidRDefault="00B62FA0">
      <w:pPr>
        <w:spacing w:after="110"/>
      </w:pPr>
      <w:r>
        <w:rPr>
          <w:rFonts w:ascii="Segoe UI" w:eastAsia="Segoe UI" w:hAnsi="Segoe UI" w:cs="Segoe UI"/>
          <w:color w:val="5A5A71"/>
        </w:rPr>
        <w:br/>
        <w:t>0:28</w:t>
      </w:r>
      <w:r>
        <w:rPr>
          <w:rFonts w:ascii="Segoe UI" w:eastAsia="Segoe UI" w:hAnsi="Segoe UI" w:cs="Segoe UI"/>
          <w:color w:val="232330"/>
        </w:rPr>
        <w:br/>
        <w:t>Throughout the video, I will consult some of the instruction sheets listed on the screen.</w:t>
      </w:r>
    </w:p>
    <w:p w14:paraId="28C7096F" w14:textId="77777777" w:rsidR="003726C6" w:rsidRDefault="00B62FA0">
      <w:pPr>
        <w:spacing w:after="110"/>
      </w:pPr>
      <w:r>
        <w:rPr>
          <w:rFonts w:ascii="Segoe UI" w:eastAsia="Segoe UI" w:hAnsi="Segoe UI" w:cs="Segoe UI"/>
          <w:color w:val="5A5A71"/>
        </w:rPr>
        <w:br/>
        <w:t>0:35</w:t>
      </w:r>
      <w:r>
        <w:rPr>
          <w:rFonts w:ascii="Segoe UI" w:eastAsia="Segoe UI" w:hAnsi="Segoe UI" w:cs="Segoe UI"/>
          <w:color w:val="232330"/>
        </w:rPr>
        <w:br/>
        <w:t>Here is a visualization of the entire process.</w:t>
      </w:r>
    </w:p>
    <w:p w14:paraId="76C1A4B0" w14:textId="77777777" w:rsidR="003726C6" w:rsidRDefault="00B62FA0">
      <w:pPr>
        <w:spacing w:after="110"/>
      </w:pPr>
      <w:r>
        <w:rPr>
          <w:rFonts w:ascii="Segoe UI" w:eastAsia="Segoe UI" w:hAnsi="Segoe UI" w:cs="Segoe UI"/>
          <w:color w:val="5A5A71"/>
        </w:rPr>
        <w:br/>
        <w:t>0:38</w:t>
      </w:r>
      <w:r>
        <w:rPr>
          <w:rFonts w:ascii="Segoe UI" w:eastAsia="Segoe UI" w:hAnsi="Segoe UI" w:cs="Segoe UI"/>
          <w:color w:val="232330"/>
        </w:rPr>
        <w:br/>
        <w:t>We will be focusing on the 4th step.</w:t>
      </w:r>
    </w:p>
    <w:p w14:paraId="7DD7EB12" w14:textId="77777777" w:rsidR="003726C6" w:rsidRDefault="00B62FA0">
      <w:pPr>
        <w:spacing w:after="110"/>
      </w:pPr>
      <w:r>
        <w:rPr>
          <w:rFonts w:ascii="Segoe UI" w:eastAsia="Segoe UI" w:hAnsi="Segoe UI" w:cs="Segoe UI"/>
          <w:color w:val="5A5A71"/>
        </w:rPr>
        <w:br/>
        <w:t>0:41</w:t>
      </w:r>
      <w:r>
        <w:rPr>
          <w:rFonts w:ascii="Segoe UI" w:eastAsia="Segoe UI" w:hAnsi="Segoe UI" w:cs="Segoe UI"/>
          <w:color w:val="232330"/>
        </w:rPr>
        <w:br/>
        <w:t>Steps one to three were covered in the previous video.</w:t>
      </w:r>
    </w:p>
    <w:p w14:paraId="5F620A8C" w14:textId="77777777" w:rsidR="003726C6" w:rsidRDefault="00B62FA0">
      <w:pPr>
        <w:spacing w:after="110"/>
      </w:pPr>
      <w:r>
        <w:rPr>
          <w:rFonts w:ascii="Segoe UI" w:eastAsia="Segoe UI" w:hAnsi="Segoe UI" w:cs="Segoe UI"/>
          <w:color w:val="5A5A71"/>
        </w:rPr>
        <w:br/>
        <w:t>0:44</w:t>
      </w:r>
      <w:r>
        <w:rPr>
          <w:rFonts w:ascii="Segoe UI" w:eastAsia="Segoe UI" w:hAnsi="Segoe UI" w:cs="Segoe UI"/>
          <w:color w:val="232330"/>
        </w:rPr>
        <w:br/>
        <w:t>Part 1 of the proposal process.</w:t>
      </w:r>
    </w:p>
    <w:p w14:paraId="4F3B842F" w14:textId="77777777" w:rsidR="003726C6" w:rsidRDefault="00B62FA0">
      <w:pPr>
        <w:spacing w:after="110"/>
      </w:pPr>
      <w:r>
        <w:rPr>
          <w:rFonts w:ascii="Segoe UI" w:eastAsia="Segoe UI" w:hAnsi="Segoe UI" w:cs="Segoe UI"/>
          <w:color w:val="5A5A71"/>
        </w:rPr>
        <w:br/>
        <w:t>0:48</w:t>
      </w:r>
      <w:r>
        <w:rPr>
          <w:rFonts w:ascii="Segoe UI" w:eastAsia="Segoe UI" w:hAnsi="Segoe UI" w:cs="Segoe UI"/>
          <w:color w:val="232330"/>
        </w:rPr>
        <w:br/>
        <w:t xml:space="preserve">You can access the proposal form that is freely available online in PDF format or via the </w:t>
      </w:r>
      <w:proofErr w:type="spellStart"/>
      <w:r>
        <w:rPr>
          <w:rFonts w:ascii="Segoe UI" w:eastAsia="Segoe UI" w:hAnsi="Segoe UI" w:cs="Segoe UI"/>
          <w:color w:val="232330"/>
        </w:rPr>
        <w:t>ClassWeb</w:t>
      </w:r>
      <w:proofErr w:type="spellEnd"/>
      <w:r>
        <w:rPr>
          <w:rFonts w:ascii="Segoe UI" w:eastAsia="Segoe UI" w:hAnsi="Segoe UI" w:cs="Segoe UI"/>
          <w:color w:val="232330"/>
        </w:rPr>
        <w:t xml:space="preserve"> Plus proposal system.</w:t>
      </w:r>
    </w:p>
    <w:p w14:paraId="394AEB6C" w14:textId="77777777" w:rsidR="003726C6" w:rsidRDefault="00B62FA0">
      <w:pPr>
        <w:spacing w:after="110"/>
      </w:pPr>
      <w:r>
        <w:rPr>
          <w:rFonts w:ascii="Segoe UI" w:eastAsia="Segoe UI" w:hAnsi="Segoe UI" w:cs="Segoe UI"/>
          <w:color w:val="5A5A71"/>
        </w:rPr>
        <w:br/>
        <w:t>0:57</w:t>
      </w:r>
      <w:r>
        <w:rPr>
          <w:rFonts w:ascii="Segoe UI" w:eastAsia="Segoe UI" w:hAnsi="Segoe UI" w:cs="Segoe UI"/>
          <w:color w:val="232330"/>
        </w:rPr>
        <w:br/>
        <w:t>Before we move forward, let's recap.</w:t>
      </w:r>
    </w:p>
    <w:p w14:paraId="0A365ABD" w14:textId="77777777" w:rsidR="003726C6" w:rsidRDefault="00B62FA0">
      <w:pPr>
        <w:spacing w:after="110"/>
      </w:pPr>
      <w:r>
        <w:rPr>
          <w:rFonts w:ascii="Segoe UI" w:eastAsia="Segoe UI" w:hAnsi="Segoe UI" w:cs="Segoe UI"/>
          <w:color w:val="5A5A71"/>
        </w:rPr>
        <w:br/>
        <w:t>1:00</w:t>
      </w:r>
      <w:r>
        <w:rPr>
          <w:rFonts w:ascii="Segoe UI" w:eastAsia="Segoe UI" w:hAnsi="Segoe UI" w:cs="Segoe UI"/>
          <w:color w:val="232330"/>
        </w:rPr>
        <w:br/>
        <w:t>Recall that in Part 1 of the proposal process, I was cataloging a fictitious resource entitled Comprehensive Dictionary of Abbreviations Used Everywhere, published in 2023, and I discovered the term I needed was not in LCGFT. I decided to create a proposal for additional authority research.</w:t>
      </w:r>
    </w:p>
    <w:p w14:paraId="6243C998" w14:textId="77777777" w:rsidR="003726C6" w:rsidRDefault="00B62FA0">
      <w:pPr>
        <w:spacing w:after="110"/>
      </w:pPr>
      <w:r>
        <w:rPr>
          <w:rFonts w:ascii="Segoe UI" w:eastAsia="Segoe UI" w:hAnsi="Segoe UI" w:cs="Segoe UI"/>
          <w:color w:val="5A5A71"/>
        </w:rPr>
        <w:br/>
        <w:t>1:21</w:t>
      </w:r>
      <w:r>
        <w:rPr>
          <w:rFonts w:ascii="Segoe UI" w:eastAsia="Segoe UI" w:hAnsi="Segoe UI" w:cs="Segoe UI"/>
          <w:color w:val="232330"/>
        </w:rPr>
        <w:br/>
        <w:t>I found a digitized version of the Dictionary of Abbreviations being citation of those terms used in the professions sport and trade.</w:t>
      </w:r>
    </w:p>
    <w:p w14:paraId="5D99AA41" w14:textId="77777777" w:rsidR="003726C6" w:rsidRDefault="00B62FA0">
      <w:pPr>
        <w:spacing w:after="110"/>
      </w:pPr>
      <w:r>
        <w:rPr>
          <w:rFonts w:ascii="Segoe UI" w:eastAsia="Segoe UI" w:hAnsi="Segoe UI" w:cs="Segoe UI"/>
          <w:color w:val="5A5A71"/>
        </w:rPr>
        <w:lastRenderedPageBreak/>
        <w:br/>
        <w:t>1:30</w:t>
      </w:r>
      <w:r>
        <w:rPr>
          <w:rFonts w:ascii="Segoe UI" w:eastAsia="Segoe UI" w:hAnsi="Segoe UI" w:cs="Segoe UI"/>
          <w:color w:val="232330"/>
        </w:rPr>
        <w:br/>
        <w:t>This had a reference to the origins of how the creation of an abbreviation dictionary came about.</w:t>
      </w:r>
    </w:p>
    <w:p w14:paraId="6B2557E0" w14:textId="77777777" w:rsidR="003726C6" w:rsidRDefault="00B62FA0">
      <w:pPr>
        <w:spacing w:after="110"/>
      </w:pPr>
      <w:r>
        <w:rPr>
          <w:rFonts w:ascii="Segoe UI" w:eastAsia="Segoe UI" w:hAnsi="Segoe UI" w:cs="Segoe UI"/>
          <w:color w:val="5A5A71"/>
        </w:rPr>
        <w:br/>
        <w:t>1:37</w:t>
      </w:r>
      <w:r>
        <w:rPr>
          <w:rFonts w:ascii="Segoe UI" w:eastAsia="Segoe UI" w:hAnsi="Segoe UI" w:cs="Segoe UI"/>
          <w:color w:val="232330"/>
        </w:rPr>
        <w:br/>
        <w:t>Then I found another source that offered an alternate way to refer to abbreviation dictionaries.</w:t>
      </w:r>
    </w:p>
    <w:p w14:paraId="12A92B88" w14:textId="77777777" w:rsidR="003726C6" w:rsidRDefault="00B62FA0">
      <w:pPr>
        <w:spacing w:after="110"/>
      </w:pPr>
      <w:r>
        <w:rPr>
          <w:rFonts w:ascii="Segoe UI" w:eastAsia="Segoe UI" w:hAnsi="Segoe UI" w:cs="Segoe UI"/>
          <w:color w:val="5A5A71"/>
        </w:rPr>
        <w:br/>
        <w:t>1:43</w:t>
      </w:r>
      <w:r>
        <w:rPr>
          <w:rFonts w:ascii="Segoe UI" w:eastAsia="Segoe UI" w:hAnsi="Segoe UI" w:cs="Segoe UI"/>
          <w:color w:val="232330"/>
        </w:rPr>
        <w:br/>
        <w:t>I also checked Oxford English Dictionary online and did not find a reference to abbreviation dictionaries.</w:t>
      </w:r>
    </w:p>
    <w:p w14:paraId="7EF7BD52" w14:textId="77777777" w:rsidR="003726C6" w:rsidRDefault="00B62FA0">
      <w:pPr>
        <w:spacing w:after="110"/>
      </w:pPr>
      <w:r>
        <w:rPr>
          <w:rFonts w:ascii="Segoe UI" w:eastAsia="Segoe UI" w:hAnsi="Segoe UI" w:cs="Segoe UI"/>
          <w:color w:val="5A5A71"/>
        </w:rPr>
        <w:br/>
        <w:t>1:50</w:t>
      </w:r>
      <w:r>
        <w:rPr>
          <w:rFonts w:ascii="Segoe UI" w:eastAsia="Segoe UI" w:hAnsi="Segoe UI" w:cs="Segoe UI"/>
          <w:color w:val="232330"/>
        </w:rPr>
        <w:br/>
        <w:t xml:space="preserve">I'll be adding </w:t>
      </w:r>
      <w:proofErr w:type="gramStart"/>
      <w:r>
        <w:rPr>
          <w:rFonts w:ascii="Segoe UI" w:eastAsia="Segoe UI" w:hAnsi="Segoe UI" w:cs="Segoe UI"/>
          <w:color w:val="232330"/>
        </w:rPr>
        <w:t>all of</w:t>
      </w:r>
      <w:proofErr w:type="gramEnd"/>
      <w:r>
        <w:rPr>
          <w:rFonts w:ascii="Segoe UI" w:eastAsia="Segoe UI" w:hAnsi="Segoe UI" w:cs="Segoe UI"/>
          <w:color w:val="232330"/>
        </w:rPr>
        <w:t xml:space="preserve"> these resources to my proposal.</w:t>
      </w:r>
    </w:p>
    <w:p w14:paraId="0126E67C" w14:textId="77777777" w:rsidR="003726C6" w:rsidRDefault="00B62FA0">
      <w:pPr>
        <w:spacing w:after="110"/>
      </w:pPr>
      <w:r>
        <w:rPr>
          <w:rFonts w:ascii="Segoe UI" w:eastAsia="Segoe UI" w:hAnsi="Segoe UI" w:cs="Segoe UI"/>
          <w:color w:val="5A5A71"/>
        </w:rPr>
        <w:br/>
        <w:t>1:54</w:t>
      </w:r>
      <w:r>
        <w:rPr>
          <w:rFonts w:ascii="Segoe UI" w:eastAsia="Segoe UI" w:hAnsi="Segoe UI" w:cs="Segoe UI"/>
          <w:color w:val="232330"/>
        </w:rPr>
        <w:br/>
        <w:t>As I create my proposal, I will be consulting the LCGFT instruction sheets that address different aspects of the proposal process.</w:t>
      </w:r>
    </w:p>
    <w:p w14:paraId="4C64C18B" w14:textId="77777777" w:rsidR="003726C6" w:rsidRDefault="00B62FA0">
      <w:pPr>
        <w:spacing w:after="110"/>
      </w:pPr>
      <w:r>
        <w:rPr>
          <w:rFonts w:ascii="Segoe UI" w:eastAsia="Segoe UI" w:hAnsi="Segoe UI" w:cs="Segoe UI"/>
          <w:color w:val="5A5A71"/>
        </w:rPr>
        <w:br/>
        <w:t>2:02</w:t>
      </w:r>
      <w:r>
        <w:rPr>
          <w:rFonts w:ascii="Segoe UI" w:eastAsia="Segoe UI" w:hAnsi="Segoe UI" w:cs="Segoe UI"/>
          <w:color w:val="232330"/>
        </w:rPr>
        <w:br/>
        <w:t>Now let's look at the form I will fill out.</w:t>
      </w:r>
    </w:p>
    <w:p w14:paraId="5061C890" w14:textId="77777777" w:rsidR="003726C6" w:rsidRDefault="00B62FA0">
      <w:pPr>
        <w:spacing w:after="110"/>
      </w:pPr>
      <w:r>
        <w:rPr>
          <w:rFonts w:ascii="Segoe UI" w:eastAsia="Segoe UI" w:hAnsi="Segoe UI" w:cs="Segoe UI"/>
          <w:color w:val="5A5A71"/>
        </w:rPr>
        <w:br/>
        <w:t>2:07</w:t>
      </w:r>
      <w:r>
        <w:rPr>
          <w:rFonts w:ascii="Segoe UI" w:eastAsia="Segoe UI" w:hAnsi="Segoe UI" w:cs="Segoe UI"/>
          <w:color w:val="232330"/>
        </w:rPr>
        <w:br/>
        <w:t>The URL for accessing the PDF is at the top of the screen.</w:t>
      </w:r>
    </w:p>
    <w:p w14:paraId="5258242A" w14:textId="77777777" w:rsidR="003726C6" w:rsidRDefault="00B62FA0">
      <w:pPr>
        <w:spacing w:after="110"/>
      </w:pPr>
      <w:r>
        <w:rPr>
          <w:rFonts w:ascii="Segoe UI" w:eastAsia="Segoe UI" w:hAnsi="Segoe UI" w:cs="Segoe UI"/>
          <w:color w:val="5A5A71"/>
        </w:rPr>
        <w:br/>
        <w:t>2:11</w:t>
      </w:r>
      <w:r>
        <w:rPr>
          <w:rFonts w:ascii="Segoe UI" w:eastAsia="Segoe UI" w:hAnsi="Segoe UI" w:cs="Segoe UI"/>
          <w:color w:val="232330"/>
        </w:rPr>
        <w:br/>
        <w:t>Please note the URL is case sensitive.</w:t>
      </w:r>
    </w:p>
    <w:p w14:paraId="1A702FA9" w14:textId="77777777" w:rsidR="003726C6" w:rsidRDefault="00B62FA0">
      <w:pPr>
        <w:spacing w:after="110"/>
      </w:pPr>
      <w:r>
        <w:rPr>
          <w:rFonts w:ascii="Segoe UI" w:eastAsia="Segoe UI" w:hAnsi="Segoe UI" w:cs="Segoe UI"/>
          <w:color w:val="5A5A71"/>
        </w:rPr>
        <w:br/>
        <w:t>2:14</w:t>
      </w:r>
      <w:r>
        <w:rPr>
          <w:rFonts w:ascii="Segoe UI" w:eastAsia="Segoe UI" w:hAnsi="Segoe UI" w:cs="Segoe UI"/>
          <w:color w:val="232330"/>
        </w:rPr>
        <w:br/>
        <w:t>The arrow points to the link to the PDF.</w:t>
      </w:r>
    </w:p>
    <w:p w14:paraId="5CE1160C" w14:textId="77777777" w:rsidR="003726C6" w:rsidRDefault="00B62FA0">
      <w:pPr>
        <w:spacing w:after="110"/>
      </w:pPr>
      <w:r>
        <w:rPr>
          <w:rFonts w:ascii="Segoe UI" w:eastAsia="Segoe UI" w:hAnsi="Segoe UI" w:cs="Segoe UI"/>
          <w:color w:val="5A5A71"/>
        </w:rPr>
        <w:br/>
        <w:t>2:19</w:t>
      </w:r>
      <w:r>
        <w:rPr>
          <w:rFonts w:ascii="Segoe UI" w:eastAsia="Segoe UI" w:hAnsi="Segoe UI" w:cs="Segoe UI"/>
          <w:color w:val="232330"/>
        </w:rPr>
        <w:br/>
        <w:t>The PDF is 2 pages long.</w:t>
      </w:r>
    </w:p>
    <w:p w14:paraId="4217B848" w14:textId="77777777" w:rsidR="003726C6" w:rsidRDefault="00B62FA0">
      <w:pPr>
        <w:spacing w:after="110"/>
      </w:pPr>
      <w:r>
        <w:rPr>
          <w:rFonts w:ascii="Segoe UI" w:eastAsia="Segoe UI" w:hAnsi="Segoe UI" w:cs="Segoe UI"/>
          <w:color w:val="5A5A71"/>
        </w:rPr>
        <w:br/>
        <w:t>2:21</w:t>
      </w:r>
      <w:r>
        <w:rPr>
          <w:rFonts w:ascii="Segoe UI" w:eastAsia="Segoe UI" w:hAnsi="Segoe UI" w:cs="Segoe UI"/>
          <w:color w:val="232330"/>
        </w:rPr>
        <w:br/>
        <w:t xml:space="preserve">Please note that in the video I will be using the </w:t>
      </w:r>
      <w:proofErr w:type="spellStart"/>
      <w:r>
        <w:rPr>
          <w:rFonts w:ascii="Segoe UI" w:eastAsia="Segoe UI" w:hAnsi="Segoe UI" w:cs="Segoe UI"/>
          <w:color w:val="232330"/>
        </w:rPr>
        <w:t>ClassWeb</w:t>
      </w:r>
      <w:proofErr w:type="spellEnd"/>
      <w:r>
        <w:rPr>
          <w:rFonts w:ascii="Segoe UI" w:eastAsia="Segoe UI" w:hAnsi="Segoe UI" w:cs="Segoe UI"/>
          <w:color w:val="232330"/>
        </w:rPr>
        <w:t xml:space="preserve"> Plus form which has </w:t>
      </w:r>
      <w:proofErr w:type="gramStart"/>
      <w:r>
        <w:rPr>
          <w:rFonts w:ascii="Segoe UI" w:eastAsia="Segoe UI" w:hAnsi="Segoe UI" w:cs="Segoe UI"/>
          <w:color w:val="232330"/>
        </w:rPr>
        <w:t>all of</w:t>
      </w:r>
      <w:proofErr w:type="gramEnd"/>
      <w:r>
        <w:rPr>
          <w:rFonts w:ascii="Segoe UI" w:eastAsia="Segoe UI" w:hAnsi="Segoe UI" w:cs="Segoe UI"/>
          <w:color w:val="232330"/>
        </w:rPr>
        <w:t xml:space="preserve"> the same fields that are listed here.</w:t>
      </w:r>
    </w:p>
    <w:p w14:paraId="2305678B" w14:textId="77777777" w:rsidR="003726C6" w:rsidRDefault="00B62FA0">
      <w:pPr>
        <w:spacing w:after="110"/>
      </w:pPr>
      <w:r>
        <w:rPr>
          <w:rFonts w:ascii="Segoe UI" w:eastAsia="Segoe UI" w:hAnsi="Segoe UI" w:cs="Segoe UI"/>
          <w:color w:val="5A5A71"/>
        </w:rPr>
        <w:br/>
        <w:t>2:31</w:t>
      </w:r>
      <w:r>
        <w:rPr>
          <w:rFonts w:ascii="Segoe UI" w:eastAsia="Segoe UI" w:hAnsi="Segoe UI" w:cs="Segoe UI"/>
          <w:color w:val="232330"/>
        </w:rPr>
        <w:br/>
        <w:t>The URL for accessing the proposal system is on the screen.</w:t>
      </w:r>
    </w:p>
    <w:p w14:paraId="2161FA9E" w14:textId="77777777" w:rsidR="003726C6" w:rsidRDefault="00B62FA0">
      <w:pPr>
        <w:spacing w:after="110"/>
      </w:pPr>
      <w:r>
        <w:rPr>
          <w:rFonts w:ascii="Segoe UI" w:eastAsia="Segoe UI" w:hAnsi="Segoe UI" w:cs="Segoe UI"/>
          <w:color w:val="5A5A71"/>
        </w:rPr>
        <w:br/>
        <w:t>2:35</w:t>
      </w:r>
      <w:r>
        <w:rPr>
          <w:rFonts w:ascii="Segoe UI" w:eastAsia="Segoe UI" w:hAnsi="Segoe UI" w:cs="Segoe UI"/>
          <w:color w:val="232330"/>
        </w:rPr>
        <w:br/>
      </w:r>
      <w:r>
        <w:rPr>
          <w:rFonts w:ascii="Segoe UI" w:eastAsia="Segoe UI" w:hAnsi="Segoe UI" w:cs="Segoe UI"/>
          <w:color w:val="232330"/>
        </w:rPr>
        <w:t>Please note the URL is case sensitive.</w:t>
      </w:r>
    </w:p>
    <w:p w14:paraId="46D83EF0" w14:textId="77777777" w:rsidR="003726C6" w:rsidRDefault="00B62FA0">
      <w:pPr>
        <w:spacing w:after="110"/>
      </w:pPr>
      <w:r>
        <w:rPr>
          <w:rFonts w:ascii="Segoe UI" w:eastAsia="Segoe UI" w:hAnsi="Segoe UI" w:cs="Segoe UI"/>
          <w:color w:val="5A5A71"/>
        </w:rPr>
        <w:br/>
        <w:t>2:37</w:t>
      </w:r>
      <w:r>
        <w:rPr>
          <w:rFonts w:ascii="Segoe UI" w:eastAsia="Segoe UI" w:hAnsi="Segoe UI" w:cs="Segoe UI"/>
          <w:color w:val="232330"/>
        </w:rPr>
        <w:br/>
        <w:t xml:space="preserve">In </w:t>
      </w:r>
      <w:proofErr w:type="spellStart"/>
      <w:r>
        <w:rPr>
          <w:rFonts w:ascii="Segoe UI" w:eastAsia="Segoe UI" w:hAnsi="Segoe UI" w:cs="Segoe UI"/>
          <w:color w:val="232330"/>
        </w:rPr>
        <w:t>ClassWeb</w:t>
      </w:r>
      <w:proofErr w:type="spellEnd"/>
      <w:r>
        <w:rPr>
          <w:rFonts w:ascii="Segoe UI" w:eastAsia="Segoe UI" w:hAnsi="Segoe UI" w:cs="Segoe UI"/>
          <w:color w:val="232330"/>
        </w:rPr>
        <w:t xml:space="preserve"> Plus there is an option to open the proposal system for LCGFT.</w:t>
      </w:r>
    </w:p>
    <w:p w14:paraId="70F35839" w14:textId="77777777" w:rsidR="003726C6" w:rsidRDefault="00B62FA0">
      <w:pPr>
        <w:spacing w:after="110"/>
      </w:pPr>
      <w:r>
        <w:rPr>
          <w:rFonts w:ascii="Segoe UI" w:eastAsia="Segoe UI" w:hAnsi="Segoe UI" w:cs="Segoe UI"/>
          <w:color w:val="5A5A71"/>
        </w:rPr>
        <w:lastRenderedPageBreak/>
        <w:br/>
        <w:t>2:44</w:t>
      </w:r>
      <w:r>
        <w:rPr>
          <w:rFonts w:ascii="Segoe UI" w:eastAsia="Segoe UI" w:hAnsi="Segoe UI" w:cs="Segoe UI"/>
          <w:color w:val="232330"/>
        </w:rPr>
        <w:br/>
        <w:t>Here is the proposal menu.</w:t>
      </w:r>
    </w:p>
    <w:p w14:paraId="428C7725" w14:textId="77777777" w:rsidR="003726C6" w:rsidRDefault="00B62FA0">
      <w:pPr>
        <w:spacing w:after="110"/>
      </w:pPr>
      <w:r>
        <w:rPr>
          <w:rFonts w:ascii="Segoe UI" w:eastAsia="Segoe UI" w:hAnsi="Segoe UI" w:cs="Segoe UI"/>
          <w:color w:val="5A5A71"/>
        </w:rPr>
        <w:br/>
        <w:t>2:46</w:t>
      </w:r>
      <w:r>
        <w:rPr>
          <w:rFonts w:ascii="Segoe UI" w:eastAsia="Segoe UI" w:hAnsi="Segoe UI" w:cs="Segoe UI"/>
          <w:color w:val="232330"/>
        </w:rPr>
        <w:br/>
        <w:t>There is a list of four actions I can take.</w:t>
      </w:r>
    </w:p>
    <w:p w14:paraId="21C3AAC6" w14:textId="77777777" w:rsidR="003726C6" w:rsidRDefault="00B62FA0">
      <w:pPr>
        <w:spacing w:after="110"/>
      </w:pPr>
      <w:r>
        <w:rPr>
          <w:rFonts w:ascii="Segoe UI" w:eastAsia="Segoe UI" w:hAnsi="Segoe UI" w:cs="Segoe UI"/>
          <w:color w:val="5A5A71"/>
        </w:rPr>
        <w:br/>
        <w:t>2:48</w:t>
      </w:r>
      <w:r>
        <w:rPr>
          <w:rFonts w:ascii="Segoe UI" w:eastAsia="Segoe UI" w:hAnsi="Segoe UI" w:cs="Segoe UI"/>
          <w:color w:val="232330"/>
        </w:rPr>
        <w:br/>
      </w:r>
      <w:r>
        <w:rPr>
          <w:rFonts w:ascii="Segoe UI" w:eastAsia="Segoe UI" w:hAnsi="Segoe UI" w:cs="Segoe UI"/>
          <w:color w:val="232330"/>
        </w:rPr>
        <w:t>I will choose the first action by clicking on the phrase Propose a new Term.</w:t>
      </w:r>
    </w:p>
    <w:p w14:paraId="6A7B29B8" w14:textId="77777777" w:rsidR="003726C6" w:rsidRDefault="00B62FA0">
      <w:pPr>
        <w:spacing w:after="110"/>
      </w:pPr>
      <w:r>
        <w:rPr>
          <w:rFonts w:ascii="Segoe UI" w:eastAsia="Segoe UI" w:hAnsi="Segoe UI" w:cs="Segoe UI"/>
          <w:color w:val="5A5A71"/>
        </w:rPr>
        <w:br/>
        <w:t>2:54</w:t>
      </w:r>
      <w:r>
        <w:rPr>
          <w:rFonts w:ascii="Segoe UI" w:eastAsia="Segoe UI" w:hAnsi="Segoe UI" w:cs="Segoe UI"/>
          <w:color w:val="232330"/>
        </w:rPr>
        <w:br/>
        <w:t>Clicking on the link opens the proposal form.</w:t>
      </w:r>
    </w:p>
    <w:p w14:paraId="11FC761A" w14:textId="77777777" w:rsidR="003726C6" w:rsidRDefault="00B62FA0">
      <w:pPr>
        <w:spacing w:after="110"/>
      </w:pPr>
      <w:r>
        <w:rPr>
          <w:rFonts w:ascii="Segoe UI" w:eastAsia="Segoe UI" w:hAnsi="Segoe UI" w:cs="Segoe UI"/>
          <w:color w:val="5A5A71"/>
        </w:rPr>
        <w:br/>
        <w:t>2:59</w:t>
      </w:r>
      <w:r>
        <w:rPr>
          <w:rFonts w:ascii="Segoe UI" w:eastAsia="Segoe UI" w:hAnsi="Segoe UI" w:cs="Segoe UI"/>
          <w:color w:val="232330"/>
        </w:rPr>
        <w:br/>
        <w:t>If you are unfamiliar with MARC coding for LCGFT authority records, consult LCGFT instruction sheet J 107.</w:t>
      </w:r>
    </w:p>
    <w:p w14:paraId="1D4B7965" w14:textId="77777777" w:rsidR="003726C6" w:rsidRDefault="00B62FA0">
      <w:pPr>
        <w:spacing w:after="110"/>
      </w:pPr>
      <w:r>
        <w:rPr>
          <w:rFonts w:ascii="Segoe UI" w:eastAsia="Segoe UI" w:hAnsi="Segoe UI" w:cs="Segoe UI"/>
          <w:color w:val="5A5A71"/>
        </w:rPr>
        <w:br/>
        <w:t>3:07</w:t>
      </w:r>
      <w:r>
        <w:rPr>
          <w:rFonts w:ascii="Segoe UI" w:eastAsia="Segoe UI" w:hAnsi="Segoe UI" w:cs="Segoe UI"/>
          <w:color w:val="232330"/>
        </w:rPr>
        <w:br/>
        <w:t>However, you will note that the meaning of the MARC fields is spelled out on the far right of each blank text box.</w:t>
      </w:r>
    </w:p>
    <w:p w14:paraId="737CE923" w14:textId="77777777" w:rsidR="003726C6" w:rsidRDefault="00B62FA0">
      <w:pPr>
        <w:spacing w:after="110"/>
      </w:pPr>
      <w:r>
        <w:rPr>
          <w:rFonts w:ascii="Segoe UI" w:eastAsia="Segoe UI" w:hAnsi="Segoe UI" w:cs="Segoe UI"/>
          <w:color w:val="5A5A71"/>
        </w:rPr>
        <w:br/>
        <w:t>3:17</w:t>
      </w:r>
      <w:r>
        <w:rPr>
          <w:rFonts w:ascii="Segoe UI" w:eastAsia="Segoe UI" w:hAnsi="Segoe UI" w:cs="Segoe UI"/>
          <w:color w:val="232330"/>
        </w:rPr>
        <w:br/>
        <w:t>LCGFT instructions sheet J 140 says the generated by section at the top of the form is not used, so I will just leave it set to book.</w:t>
      </w:r>
    </w:p>
    <w:p w14:paraId="1A08CE91" w14:textId="77777777" w:rsidR="003726C6" w:rsidRDefault="00B62FA0">
      <w:pPr>
        <w:spacing w:after="110"/>
      </w:pPr>
      <w:r>
        <w:rPr>
          <w:rFonts w:ascii="Segoe UI" w:eastAsia="Segoe UI" w:hAnsi="Segoe UI" w:cs="Segoe UI"/>
          <w:color w:val="5A5A71"/>
        </w:rPr>
        <w:br/>
        <w:t>3:31</w:t>
      </w:r>
      <w:r>
        <w:rPr>
          <w:rFonts w:ascii="Segoe UI" w:eastAsia="Segoe UI" w:hAnsi="Segoe UI" w:cs="Segoe UI"/>
          <w:color w:val="232330"/>
        </w:rPr>
        <w:br/>
        <w:t>J 140 tells us to place the term we are going to propose or the authorized term in field 155.</w:t>
      </w:r>
    </w:p>
    <w:p w14:paraId="5EE9450D" w14:textId="77777777" w:rsidR="003726C6" w:rsidRDefault="00B62FA0">
      <w:pPr>
        <w:spacing w:after="110"/>
      </w:pPr>
      <w:r>
        <w:rPr>
          <w:rFonts w:ascii="Segoe UI" w:eastAsia="Segoe UI" w:hAnsi="Segoe UI" w:cs="Segoe UI"/>
          <w:color w:val="5A5A71"/>
        </w:rPr>
        <w:br/>
        <w:t>3:41</w:t>
      </w:r>
      <w:r>
        <w:rPr>
          <w:rFonts w:ascii="Segoe UI" w:eastAsia="Segoe UI" w:hAnsi="Segoe UI" w:cs="Segoe UI"/>
          <w:color w:val="232330"/>
        </w:rPr>
        <w:br/>
        <w:t>Use the 670 field to cite the sources that were consulted in preparing this proposal.</w:t>
      </w:r>
    </w:p>
    <w:p w14:paraId="360ADC4A" w14:textId="77777777" w:rsidR="003726C6" w:rsidRDefault="00B62FA0">
      <w:pPr>
        <w:spacing w:after="110"/>
      </w:pPr>
      <w:r>
        <w:rPr>
          <w:rFonts w:ascii="Segoe UI" w:eastAsia="Segoe UI" w:hAnsi="Segoe UI" w:cs="Segoe UI"/>
          <w:color w:val="5A5A71"/>
        </w:rPr>
        <w:br/>
        <w:t>3:47</w:t>
      </w:r>
      <w:r>
        <w:rPr>
          <w:rFonts w:ascii="Segoe UI" w:eastAsia="Segoe UI" w:hAnsi="Segoe UI" w:cs="Segoe UI"/>
          <w:color w:val="232330"/>
        </w:rPr>
        <w:br/>
        <w:t>The first resource cited is the work being catalog that needs the term.</w:t>
      </w:r>
    </w:p>
    <w:p w14:paraId="59B1D12E" w14:textId="77777777" w:rsidR="003726C6" w:rsidRDefault="00B62FA0">
      <w:pPr>
        <w:spacing w:after="110"/>
      </w:pPr>
      <w:r>
        <w:rPr>
          <w:rFonts w:ascii="Segoe UI" w:eastAsia="Segoe UI" w:hAnsi="Segoe UI" w:cs="Segoe UI"/>
          <w:color w:val="5A5A71"/>
        </w:rPr>
        <w:br/>
        <w:t>3:52</w:t>
      </w:r>
      <w:r>
        <w:rPr>
          <w:rFonts w:ascii="Segoe UI" w:eastAsia="Segoe UI" w:hAnsi="Segoe UI" w:cs="Segoe UI"/>
          <w:color w:val="232330"/>
        </w:rPr>
        <w:br/>
        <w:t>It's also referred to as a work cat.</w:t>
      </w:r>
    </w:p>
    <w:p w14:paraId="15B2CACC" w14:textId="77777777" w:rsidR="003726C6" w:rsidRDefault="00B62FA0">
      <w:pPr>
        <w:spacing w:after="110"/>
      </w:pPr>
      <w:r>
        <w:rPr>
          <w:rFonts w:ascii="Segoe UI" w:eastAsia="Segoe UI" w:hAnsi="Segoe UI" w:cs="Segoe UI"/>
          <w:color w:val="5A5A71"/>
        </w:rPr>
        <w:br/>
        <w:t>3:56</w:t>
      </w:r>
      <w:r>
        <w:rPr>
          <w:rFonts w:ascii="Segoe UI" w:eastAsia="Segoe UI" w:hAnsi="Segoe UI" w:cs="Segoe UI"/>
          <w:color w:val="232330"/>
        </w:rPr>
        <w:br/>
        <w:t>J 140 also recommends giving a shortened version of the title if it is too lengthy.</w:t>
      </w:r>
    </w:p>
    <w:p w14:paraId="071ABBF8" w14:textId="77777777" w:rsidR="003726C6" w:rsidRDefault="00B62FA0">
      <w:pPr>
        <w:spacing w:after="110"/>
      </w:pPr>
      <w:r>
        <w:rPr>
          <w:rFonts w:ascii="Segoe UI" w:eastAsia="Segoe UI" w:hAnsi="Segoe UI" w:cs="Segoe UI"/>
          <w:color w:val="5A5A71"/>
        </w:rPr>
        <w:br/>
        <w:t>4:02</w:t>
      </w:r>
      <w:r>
        <w:rPr>
          <w:rFonts w:ascii="Segoe UI" w:eastAsia="Segoe UI" w:hAnsi="Segoe UI" w:cs="Segoe UI"/>
          <w:color w:val="232330"/>
        </w:rPr>
        <w:br/>
        <w:t>However, remember that keywords in the title that support the form of the proposed term should be included.</w:t>
      </w:r>
    </w:p>
    <w:p w14:paraId="27A9D3FD" w14:textId="77777777" w:rsidR="003726C6" w:rsidRDefault="00B62FA0">
      <w:pPr>
        <w:spacing w:after="110"/>
      </w:pPr>
      <w:r>
        <w:rPr>
          <w:rFonts w:ascii="Segoe UI" w:eastAsia="Segoe UI" w:hAnsi="Segoe UI" w:cs="Segoe UI"/>
          <w:color w:val="5A5A71"/>
        </w:rPr>
        <w:br/>
        <w:t>4:11</w:t>
      </w:r>
      <w:r>
        <w:rPr>
          <w:rFonts w:ascii="Segoe UI" w:eastAsia="Segoe UI" w:hAnsi="Segoe UI" w:cs="Segoe UI"/>
          <w:color w:val="232330"/>
        </w:rPr>
        <w:br/>
        <w:t>Let's keep that in mind.</w:t>
      </w:r>
    </w:p>
    <w:p w14:paraId="393661E9" w14:textId="77777777" w:rsidR="003726C6" w:rsidRDefault="00B62FA0">
      <w:pPr>
        <w:spacing w:after="110"/>
      </w:pPr>
      <w:r>
        <w:rPr>
          <w:rFonts w:ascii="Segoe UI" w:eastAsia="Segoe UI" w:hAnsi="Segoe UI" w:cs="Segoe UI"/>
          <w:color w:val="5A5A71"/>
        </w:rPr>
        <w:lastRenderedPageBreak/>
        <w:br/>
        <w:t>4:14</w:t>
      </w:r>
      <w:r>
        <w:rPr>
          <w:rFonts w:ascii="Segoe UI" w:eastAsia="Segoe UI" w:hAnsi="Segoe UI" w:cs="Segoe UI"/>
          <w:color w:val="232330"/>
        </w:rPr>
        <w:br/>
        <w:t>Here is what my proposal looks like so far.</w:t>
      </w:r>
    </w:p>
    <w:p w14:paraId="7656E8AE" w14:textId="77777777" w:rsidR="003726C6" w:rsidRDefault="00B62FA0">
      <w:pPr>
        <w:spacing w:after="110"/>
      </w:pPr>
      <w:r>
        <w:rPr>
          <w:rFonts w:ascii="Segoe UI" w:eastAsia="Segoe UI" w:hAnsi="Segoe UI" w:cs="Segoe UI"/>
          <w:color w:val="5A5A71"/>
        </w:rPr>
        <w:br/>
        <w:t>4:18</w:t>
      </w:r>
      <w:r>
        <w:rPr>
          <w:rFonts w:ascii="Segoe UI" w:eastAsia="Segoe UI" w:hAnsi="Segoe UI" w:cs="Segoe UI"/>
          <w:color w:val="232330"/>
        </w:rPr>
        <w:br/>
        <w:t xml:space="preserve">I don't need to use </w:t>
      </w:r>
      <w:proofErr w:type="gramStart"/>
      <w:r>
        <w:rPr>
          <w:rFonts w:ascii="Segoe UI" w:eastAsia="Segoe UI" w:hAnsi="Segoe UI" w:cs="Segoe UI"/>
          <w:color w:val="232330"/>
        </w:rPr>
        <w:t>the subfield</w:t>
      </w:r>
      <w:proofErr w:type="gramEnd"/>
      <w:r>
        <w:rPr>
          <w:rFonts w:ascii="Segoe UI" w:eastAsia="Segoe UI" w:hAnsi="Segoe UI" w:cs="Segoe UI"/>
          <w:color w:val="232330"/>
        </w:rPr>
        <w:t xml:space="preserve"> B because the title gives enough information to justify the term.</w:t>
      </w:r>
    </w:p>
    <w:p w14:paraId="7F294E86" w14:textId="77777777" w:rsidR="003726C6" w:rsidRDefault="00B62FA0">
      <w:pPr>
        <w:spacing w:after="110"/>
      </w:pPr>
      <w:r>
        <w:rPr>
          <w:rFonts w:ascii="Segoe UI" w:eastAsia="Segoe UI" w:hAnsi="Segoe UI" w:cs="Segoe UI"/>
          <w:color w:val="5A5A71"/>
        </w:rPr>
        <w:br/>
        <w:t>4:25</w:t>
      </w:r>
      <w:r>
        <w:rPr>
          <w:rFonts w:ascii="Segoe UI" w:eastAsia="Segoe UI" w:hAnsi="Segoe UI" w:cs="Segoe UI"/>
          <w:color w:val="232330"/>
        </w:rPr>
        <w:br/>
        <w:t>Subfield W is where the Library of Congress Cataloging Number, or LCCN that's assigned to the work cat should go.</w:t>
      </w:r>
    </w:p>
    <w:p w14:paraId="6EB6597F" w14:textId="77777777" w:rsidR="003726C6" w:rsidRDefault="00B62FA0">
      <w:pPr>
        <w:spacing w:after="110"/>
      </w:pPr>
      <w:r>
        <w:rPr>
          <w:rFonts w:ascii="Segoe UI" w:eastAsia="Segoe UI" w:hAnsi="Segoe UI" w:cs="Segoe UI"/>
          <w:color w:val="5A5A71"/>
        </w:rPr>
        <w:br/>
        <w:t>4:35</w:t>
      </w:r>
      <w:r>
        <w:rPr>
          <w:rFonts w:ascii="Segoe UI" w:eastAsia="Segoe UI" w:hAnsi="Segoe UI" w:cs="Segoe UI"/>
          <w:color w:val="232330"/>
        </w:rPr>
        <w:br/>
        <w:t xml:space="preserve">Resources cataloged by the Library of Congress or through its Cataloging </w:t>
      </w:r>
      <w:proofErr w:type="gramStart"/>
      <w:r>
        <w:rPr>
          <w:rFonts w:ascii="Segoe UI" w:eastAsia="Segoe UI" w:hAnsi="Segoe UI" w:cs="Segoe UI"/>
          <w:color w:val="232330"/>
        </w:rPr>
        <w:t>In</w:t>
      </w:r>
      <w:proofErr w:type="gramEnd"/>
      <w:r>
        <w:rPr>
          <w:rFonts w:ascii="Segoe UI" w:eastAsia="Segoe UI" w:hAnsi="Segoe UI" w:cs="Segoe UI"/>
          <w:color w:val="232330"/>
        </w:rPr>
        <w:t xml:space="preserve"> Process program, also known as CIP, should include an LCCN in their records.</w:t>
      </w:r>
    </w:p>
    <w:p w14:paraId="64944FDA" w14:textId="77777777" w:rsidR="003726C6" w:rsidRDefault="00B62FA0">
      <w:pPr>
        <w:spacing w:after="110"/>
      </w:pPr>
      <w:r>
        <w:rPr>
          <w:rFonts w:ascii="Segoe UI" w:eastAsia="Segoe UI" w:hAnsi="Segoe UI" w:cs="Segoe UI"/>
          <w:color w:val="5A5A71"/>
        </w:rPr>
        <w:br/>
        <w:t>4:45</w:t>
      </w:r>
      <w:r>
        <w:rPr>
          <w:rFonts w:ascii="Segoe UI" w:eastAsia="Segoe UI" w:hAnsi="Segoe UI" w:cs="Segoe UI"/>
          <w:color w:val="232330"/>
        </w:rPr>
        <w:br/>
        <w:t xml:space="preserve">I already </w:t>
      </w:r>
      <w:proofErr w:type="gramStart"/>
      <w:r>
        <w:rPr>
          <w:rFonts w:ascii="Segoe UI" w:eastAsia="Segoe UI" w:hAnsi="Segoe UI" w:cs="Segoe UI"/>
          <w:color w:val="232330"/>
        </w:rPr>
        <w:t>checked</w:t>
      </w:r>
      <w:proofErr w:type="gramEnd"/>
      <w:r>
        <w:rPr>
          <w:rFonts w:ascii="Segoe UI" w:eastAsia="Segoe UI" w:hAnsi="Segoe UI" w:cs="Segoe UI"/>
          <w:color w:val="232330"/>
        </w:rPr>
        <w:t xml:space="preserve"> and my resource does not have an LCCN.</w:t>
      </w:r>
    </w:p>
    <w:p w14:paraId="28C83BA2" w14:textId="77777777" w:rsidR="003726C6" w:rsidRDefault="00B62FA0">
      <w:pPr>
        <w:spacing w:after="110"/>
      </w:pPr>
      <w:r>
        <w:rPr>
          <w:rFonts w:ascii="Segoe UI" w:eastAsia="Segoe UI" w:hAnsi="Segoe UI" w:cs="Segoe UI"/>
          <w:color w:val="5A5A71"/>
        </w:rPr>
        <w:br/>
        <w:t>4:51</w:t>
      </w:r>
      <w:r>
        <w:rPr>
          <w:rFonts w:ascii="Segoe UI" w:eastAsia="Segoe UI" w:hAnsi="Segoe UI" w:cs="Segoe UI"/>
          <w:color w:val="232330"/>
        </w:rPr>
        <w:br/>
        <w:t>Now I want to add the digitized resource entitled Dictionary of Abbreviations being citations of those terms used in the professions, sport and trade.</w:t>
      </w:r>
    </w:p>
    <w:p w14:paraId="24A47CBC" w14:textId="77777777" w:rsidR="003726C6" w:rsidRDefault="00B62FA0">
      <w:pPr>
        <w:spacing w:after="110"/>
      </w:pPr>
      <w:r>
        <w:rPr>
          <w:rFonts w:ascii="Segoe UI" w:eastAsia="Segoe UI" w:hAnsi="Segoe UI" w:cs="Segoe UI"/>
          <w:color w:val="5A5A71"/>
        </w:rPr>
        <w:br/>
        <w:t>5:03</w:t>
      </w:r>
      <w:r>
        <w:rPr>
          <w:rFonts w:ascii="Segoe UI" w:eastAsia="Segoe UI" w:hAnsi="Segoe UI" w:cs="Segoe UI"/>
          <w:color w:val="232330"/>
        </w:rPr>
        <w:br/>
        <w:t>I want to put it in a 670, but the form default includes just one 670.</w:t>
      </w:r>
    </w:p>
    <w:p w14:paraId="55520BB1" w14:textId="77777777" w:rsidR="003726C6" w:rsidRDefault="00B62FA0">
      <w:pPr>
        <w:spacing w:after="110"/>
      </w:pPr>
      <w:r>
        <w:rPr>
          <w:rFonts w:ascii="Segoe UI" w:eastAsia="Segoe UI" w:hAnsi="Segoe UI" w:cs="Segoe UI"/>
          <w:color w:val="5A5A71"/>
        </w:rPr>
        <w:br/>
        <w:t>5:09</w:t>
      </w:r>
      <w:r>
        <w:rPr>
          <w:rFonts w:ascii="Segoe UI" w:eastAsia="Segoe UI" w:hAnsi="Segoe UI" w:cs="Segoe UI"/>
          <w:color w:val="232330"/>
        </w:rPr>
        <w:br/>
        <w:t>I'll have to add another 670 field.</w:t>
      </w:r>
    </w:p>
    <w:p w14:paraId="47976582" w14:textId="77777777" w:rsidR="003726C6" w:rsidRDefault="00B62FA0">
      <w:pPr>
        <w:spacing w:after="110"/>
      </w:pPr>
      <w:r>
        <w:rPr>
          <w:rFonts w:ascii="Segoe UI" w:eastAsia="Segoe UI" w:hAnsi="Segoe UI" w:cs="Segoe UI"/>
          <w:color w:val="5A5A71"/>
        </w:rPr>
        <w:br/>
        <w:t>5:13</w:t>
      </w:r>
      <w:r>
        <w:rPr>
          <w:rFonts w:ascii="Segoe UI" w:eastAsia="Segoe UI" w:hAnsi="Segoe UI" w:cs="Segoe UI"/>
          <w:color w:val="232330"/>
        </w:rPr>
        <w:br/>
        <w:t xml:space="preserve">Here is a close up of the </w:t>
      </w:r>
      <w:proofErr w:type="gramStart"/>
      <w:r>
        <w:rPr>
          <w:rFonts w:ascii="Segoe UI" w:eastAsia="Segoe UI" w:hAnsi="Segoe UI" w:cs="Segoe UI"/>
          <w:color w:val="232330"/>
        </w:rPr>
        <w:t>drop down</w:t>
      </w:r>
      <w:proofErr w:type="gramEnd"/>
      <w:r>
        <w:rPr>
          <w:rFonts w:ascii="Segoe UI" w:eastAsia="Segoe UI" w:hAnsi="Segoe UI" w:cs="Segoe UI"/>
          <w:color w:val="232330"/>
        </w:rPr>
        <w:t xml:space="preserve"> menu that is above the 155 field.</w:t>
      </w:r>
    </w:p>
    <w:p w14:paraId="161E0EC3" w14:textId="77777777" w:rsidR="003726C6" w:rsidRDefault="00B62FA0">
      <w:pPr>
        <w:spacing w:after="110"/>
      </w:pPr>
      <w:r>
        <w:rPr>
          <w:rFonts w:ascii="Segoe UI" w:eastAsia="Segoe UI" w:hAnsi="Segoe UI" w:cs="Segoe UI"/>
          <w:color w:val="5A5A71"/>
        </w:rPr>
        <w:br/>
        <w:t>5:17</w:t>
      </w:r>
      <w:r>
        <w:rPr>
          <w:rFonts w:ascii="Segoe UI" w:eastAsia="Segoe UI" w:hAnsi="Segoe UI" w:cs="Segoe UI"/>
          <w:color w:val="232330"/>
        </w:rPr>
        <w:br/>
        <w:t>I can insert any of the fields listed here.</w:t>
      </w:r>
    </w:p>
    <w:p w14:paraId="1A28FCD9" w14:textId="77777777" w:rsidR="003726C6" w:rsidRDefault="00B62FA0">
      <w:pPr>
        <w:spacing w:after="110"/>
      </w:pPr>
      <w:r>
        <w:rPr>
          <w:rFonts w:ascii="Segoe UI" w:eastAsia="Segoe UI" w:hAnsi="Segoe UI" w:cs="Segoe UI"/>
          <w:color w:val="5A5A71"/>
        </w:rPr>
        <w:br/>
        <w:t>5:20</w:t>
      </w:r>
      <w:r>
        <w:rPr>
          <w:rFonts w:ascii="Segoe UI" w:eastAsia="Segoe UI" w:hAnsi="Segoe UI" w:cs="Segoe UI"/>
          <w:color w:val="232330"/>
        </w:rPr>
        <w:br/>
        <w:t>I'll select the 670.</w:t>
      </w:r>
    </w:p>
    <w:p w14:paraId="3178D88A" w14:textId="77777777" w:rsidR="003726C6" w:rsidRDefault="00B62FA0">
      <w:pPr>
        <w:spacing w:after="110"/>
      </w:pPr>
      <w:r>
        <w:rPr>
          <w:rFonts w:ascii="Segoe UI" w:eastAsia="Segoe UI" w:hAnsi="Segoe UI" w:cs="Segoe UI"/>
          <w:color w:val="5A5A71"/>
        </w:rPr>
        <w:br/>
        <w:t>5:24</w:t>
      </w:r>
      <w:r>
        <w:rPr>
          <w:rFonts w:ascii="Segoe UI" w:eastAsia="Segoe UI" w:hAnsi="Segoe UI" w:cs="Segoe UI"/>
          <w:color w:val="232330"/>
        </w:rPr>
        <w:br/>
        <w:t>Here is what my proposal looks like now.</w:t>
      </w:r>
    </w:p>
    <w:p w14:paraId="0417F975" w14:textId="77777777" w:rsidR="003726C6" w:rsidRDefault="00B62FA0">
      <w:pPr>
        <w:spacing w:after="110"/>
      </w:pPr>
      <w:r>
        <w:rPr>
          <w:rFonts w:ascii="Segoe UI" w:eastAsia="Segoe UI" w:hAnsi="Segoe UI" w:cs="Segoe UI"/>
          <w:color w:val="5A5A71"/>
        </w:rPr>
        <w:br/>
        <w:t>5:25</w:t>
      </w:r>
      <w:r>
        <w:rPr>
          <w:rFonts w:ascii="Segoe UI" w:eastAsia="Segoe UI" w:hAnsi="Segoe UI" w:cs="Segoe UI"/>
          <w:color w:val="232330"/>
        </w:rPr>
        <w:br/>
        <w:t xml:space="preserve">Remember, I can abridge the title </w:t>
      </w:r>
      <w:proofErr w:type="gramStart"/>
      <w:r>
        <w:rPr>
          <w:rFonts w:ascii="Segoe UI" w:eastAsia="Segoe UI" w:hAnsi="Segoe UI" w:cs="Segoe UI"/>
          <w:color w:val="232330"/>
        </w:rPr>
        <w:t>as long as</w:t>
      </w:r>
      <w:proofErr w:type="gramEnd"/>
      <w:r>
        <w:rPr>
          <w:rFonts w:ascii="Segoe UI" w:eastAsia="Segoe UI" w:hAnsi="Segoe UI" w:cs="Segoe UI"/>
          <w:color w:val="232330"/>
        </w:rPr>
        <w:t xml:space="preserve"> what I have cited supports the proposed term.</w:t>
      </w:r>
    </w:p>
    <w:p w14:paraId="26C9B062" w14:textId="77777777" w:rsidR="003726C6" w:rsidRDefault="00B62FA0">
      <w:pPr>
        <w:spacing w:after="110"/>
      </w:pPr>
      <w:r>
        <w:rPr>
          <w:rFonts w:ascii="Segoe UI" w:eastAsia="Segoe UI" w:hAnsi="Segoe UI" w:cs="Segoe UI"/>
          <w:color w:val="5A5A71"/>
        </w:rPr>
        <w:br/>
        <w:t>5:33</w:t>
      </w:r>
      <w:r>
        <w:rPr>
          <w:rFonts w:ascii="Segoe UI" w:eastAsia="Segoe UI" w:hAnsi="Segoe UI" w:cs="Segoe UI"/>
          <w:color w:val="232330"/>
        </w:rPr>
        <w:br/>
        <w:t>So I didn't include the subtitle for the Dictionary of Abbreviations.</w:t>
      </w:r>
    </w:p>
    <w:p w14:paraId="22805FE4" w14:textId="77777777" w:rsidR="003726C6" w:rsidRDefault="00B62FA0">
      <w:pPr>
        <w:spacing w:after="110"/>
      </w:pPr>
      <w:r>
        <w:rPr>
          <w:rFonts w:ascii="Segoe UI" w:eastAsia="Segoe UI" w:hAnsi="Segoe UI" w:cs="Segoe UI"/>
          <w:color w:val="5A5A71"/>
        </w:rPr>
        <w:lastRenderedPageBreak/>
        <w:br/>
        <w:t>5:39</w:t>
      </w:r>
      <w:r>
        <w:rPr>
          <w:rFonts w:ascii="Segoe UI" w:eastAsia="Segoe UI" w:hAnsi="Segoe UI" w:cs="Segoe UI"/>
          <w:color w:val="232330"/>
        </w:rPr>
        <w:br/>
      </w:r>
      <w:r>
        <w:rPr>
          <w:rFonts w:ascii="Segoe UI" w:eastAsia="Segoe UI" w:hAnsi="Segoe UI" w:cs="Segoe UI"/>
          <w:color w:val="232330"/>
        </w:rPr>
        <w:t xml:space="preserve">I did add </w:t>
      </w:r>
      <w:proofErr w:type="gramStart"/>
      <w:r>
        <w:rPr>
          <w:rFonts w:ascii="Segoe UI" w:eastAsia="Segoe UI" w:hAnsi="Segoe UI" w:cs="Segoe UI"/>
          <w:color w:val="232330"/>
        </w:rPr>
        <w:t>a subfield</w:t>
      </w:r>
      <w:proofErr w:type="gramEnd"/>
      <w:r>
        <w:rPr>
          <w:rFonts w:ascii="Segoe UI" w:eastAsia="Segoe UI" w:hAnsi="Segoe UI" w:cs="Segoe UI"/>
          <w:color w:val="232330"/>
        </w:rPr>
        <w:t xml:space="preserve"> B </w:t>
      </w:r>
      <w:proofErr w:type="gramStart"/>
      <w:r>
        <w:rPr>
          <w:rFonts w:ascii="Segoe UI" w:eastAsia="Segoe UI" w:hAnsi="Segoe UI" w:cs="Segoe UI"/>
          <w:color w:val="232330"/>
        </w:rPr>
        <w:t>in order to</w:t>
      </w:r>
      <w:proofErr w:type="gramEnd"/>
      <w:r>
        <w:rPr>
          <w:rFonts w:ascii="Segoe UI" w:eastAsia="Segoe UI" w:hAnsi="Segoe UI" w:cs="Segoe UI"/>
          <w:color w:val="232330"/>
        </w:rPr>
        <w:t xml:space="preserve"> cite the preface.</w:t>
      </w:r>
    </w:p>
    <w:p w14:paraId="31EB81D3" w14:textId="77777777" w:rsidR="003726C6" w:rsidRDefault="00B62FA0">
      <w:pPr>
        <w:spacing w:after="110"/>
      </w:pPr>
      <w:r>
        <w:rPr>
          <w:rFonts w:ascii="Segoe UI" w:eastAsia="Segoe UI" w:hAnsi="Segoe UI" w:cs="Segoe UI"/>
          <w:color w:val="5A5A71"/>
        </w:rPr>
        <w:br/>
        <w:t>5:43</w:t>
      </w:r>
      <w:r>
        <w:rPr>
          <w:rFonts w:ascii="Segoe UI" w:eastAsia="Segoe UI" w:hAnsi="Segoe UI" w:cs="Segoe UI"/>
          <w:color w:val="232330"/>
        </w:rPr>
        <w:br/>
      </w:r>
      <w:r>
        <w:rPr>
          <w:rFonts w:ascii="Segoe UI" w:eastAsia="Segoe UI" w:hAnsi="Segoe UI" w:cs="Segoe UI"/>
          <w:color w:val="232330"/>
        </w:rPr>
        <w:t>I decided to cite the preface because it gives some historical context about the development of abbreviation dictionaries.</w:t>
      </w:r>
    </w:p>
    <w:p w14:paraId="32E046E2" w14:textId="77777777" w:rsidR="003726C6" w:rsidRDefault="00B62FA0">
      <w:pPr>
        <w:spacing w:after="110"/>
      </w:pPr>
      <w:r>
        <w:rPr>
          <w:rFonts w:ascii="Segoe UI" w:eastAsia="Segoe UI" w:hAnsi="Segoe UI" w:cs="Segoe UI"/>
          <w:color w:val="5A5A71"/>
        </w:rPr>
        <w:br/>
        <w:t>5:50</w:t>
      </w:r>
      <w:r>
        <w:rPr>
          <w:rFonts w:ascii="Segoe UI" w:eastAsia="Segoe UI" w:hAnsi="Segoe UI" w:cs="Segoe UI"/>
          <w:color w:val="232330"/>
        </w:rPr>
        <w:br/>
        <w:t>It also demonstrates that dictionaries for abbreviations are well established genre.</w:t>
      </w:r>
    </w:p>
    <w:p w14:paraId="610C0DAA" w14:textId="77777777" w:rsidR="003726C6" w:rsidRDefault="00B62FA0">
      <w:pPr>
        <w:spacing w:after="110"/>
      </w:pPr>
      <w:r>
        <w:rPr>
          <w:rFonts w:ascii="Segoe UI" w:eastAsia="Segoe UI" w:hAnsi="Segoe UI" w:cs="Segoe UI"/>
          <w:color w:val="5A5A71"/>
        </w:rPr>
        <w:br/>
        <w:t>5:57</w:t>
      </w:r>
      <w:r>
        <w:rPr>
          <w:rFonts w:ascii="Segoe UI" w:eastAsia="Segoe UI" w:hAnsi="Segoe UI" w:cs="Segoe UI"/>
          <w:color w:val="232330"/>
        </w:rPr>
        <w:br/>
        <w:t>By the way, there is an example for how to cite an online source in J 140, section 6B, and I've followed that example.</w:t>
      </w:r>
    </w:p>
    <w:p w14:paraId="26750A20" w14:textId="77777777" w:rsidR="003726C6" w:rsidRDefault="00B62FA0">
      <w:pPr>
        <w:spacing w:after="110"/>
      </w:pPr>
      <w:r>
        <w:rPr>
          <w:rFonts w:ascii="Segoe UI" w:eastAsia="Segoe UI" w:hAnsi="Segoe UI" w:cs="Segoe UI"/>
          <w:color w:val="5A5A71"/>
        </w:rPr>
        <w:br/>
        <w:t>6:08</w:t>
      </w:r>
      <w:r>
        <w:rPr>
          <w:rFonts w:ascii="Segoe UI" w:eastAsia="Segoe UI" w:hAnsi="Segoe UI" w:cs="Segoe UI"/>
          <w:color w:val="232330"/>
        </w:rPr>
        <w:br/>
        <w:t>The resource that has a variant term for abbreviations will be cited in a third 670.</w:t>
      </w:r>
    </w:p>
    <w:p w14:paraId="73123F85" w14:textId="77777777" w:rsidR="003726C6" w:rsidRDefault="00B62FA0">
      <w:pPr>
        <w:spacing w:after="110"/>
      </w:pPr>
      <w:r>
        <w:rPr>
          <w:rFonts w:ascii="Segoe UI" w:eastAsia="Segoe UI" w:hAnsi="Segoe UI" w:cs="Segoe UI"/>
          <w:color w:val="5A5A71"/>
        </w:rPr>
        <w:br/>
        <w:t>6:14</w:t>
      </w:r>
      <w:r>
        <w:rPr>
          <w:rFonts w:ascii="Segoe UI" w:eastAsia="Segoe UI" w:hAnsi="Segoe UI" w:cs="Segoe UI"/>
          <w:color w:val="232330"/>
        </w:rPr>
        <w:br/>
        <w:t>The variant term acronyms dictionaries will go in the 455 field.</w:t>
      </w:r>
    </w:p>
    <w:p w14:paraId="1E1BBF9D" w14:textId="77777777" w:rsidR="003726C6" w:rsidRDefault="00B62FA0">
      <w:pPr>
        <w:spacing w:after="110"/>
      </w:pPr>
      <w:r>
        <w:rPr>
          <w:rFonts w:ascii="Segoe UI" w:eastAsia="Segoe UI" w:hAnsi="Segoe UI" w:cs="Segoe UI"/>
          <w:color w:val="5A5A71"/>
        </w:rPr>
        <w:br/>
        <w:t>6:20</w:t>
      </w:r>
      <w:r>
        <w:rPr>
          <w:rFonts w:ascii="Segoe UI" w:eastAsia="Segoe UI" w:hAnsi="Segoe UI" w:cs="Segoe UI"/>
          <w:color w:val="232330"/>
        </w:rPr>
        <w:br/>
        <w:t>The variant term is referred to as a used for or sometimes a UF.</w:t>
      </w:r>
    </w:p>
    <w:p w14:paraId="2992ABE6" w14:textId="77777777" w:rsidR="003726C6" w:rsidRDefault="00B62FA0">
      <w:pPr>
        <w:spacing w:after="110"/>
      </w:pPr>
      <w:r>
        <w:rPr>
          <w:rFonts w:ascii="Segoe UI" w:eastAsia="Segoe UI" w:hAnsi="Segoe UI" w:cs="Segoe UI"/>
          <w:color w:val="5A5A71"/>
        </w:rPr>
        <w:br/>
        <w:t>6:28</w:t>
      </w:r>
      <w:r>
        <w:rPr>
          <w:rFonts w:ascii="Segoe UI" w:eastAsia="Segoe UI" w:hAnsi="Segoe UI" w:cs="Segoe UI"/>
          <w:color w:val="232330"/>
        </w:rPr>
        <w:br/>
        <w:t>I need to add a broader term to my proposal.</w:t>
      </w:r>
    </w:p>
    <w:p w14:paraId="7AD9636E" w14:textId="77777777" w:rsidR="003726C6" w:rsidRDefault="00B62FA0">
      <w:pPr>
        <w:spacing w:after="110"/>
      </w:pPr>
      <w:r>
        <w:rPr>
          <w:rFonts w:ascii="Segoe UI" w:eastAsia="Segoe UI" w:hAnsi="Segoe UI" w:cs="Segoe UI"/>
          <w:color w:val="5A5A71"/>
        </w:rPr>
        <w:br/>
        <w:t>6:31</w:t>
      </w:r>
      <w:r>
        <w:rPr>
          <w:rFonts w:ascii="Segoe UI" w:eastAsia="Segoe UI" w:hAnsi="Segoe UI" w:cs="Segoe UI"/>
          <w:color w:val="232330"/>
        </w:rPr>
        <w:br/>
        <w:t>J 140 Section 5C points to other instruction sheets to follow for making broader term and related term references.</w:t>
      </w:r>
    </w:p>
    <w:p w14:paraId="00C85ABE" w14:textId="77777777" w:rsidR="003726C6" w:rsidRDefault="00B62FA0">
      <w:pPr>
        <w:spacing w:after="110"/>
      </w:pPr>
      <w:r>
        <w:rPr>
          <w:rFonts w:ascii="Segoe UI" w:eastAsia="Segoe UI" w:hAnsi="Segoe UI" w:cs="Segoe UI"/>
          <w:color w:val="5A5A71"/>
        </w:rPr>
        <w:br/>
        <w:t>6:40</w:t>
      </w:r>
      <w:r>
        <w:rPr>
          <w:rFonts w:ascii="Segoe UI" w:eastAsia="Segoe UI" w:hAnsi="Segoe UI" w:cs="Segoe UI"/>
          <w:color w:val="232330"/>
        </w:rPr>
        <w:br/>
        <w:t>J 186 says that all terms should have a broader term unless it is at the top of its hierarchy.</w:t>
      </w:r>
    </w:p>
    <w:p w14:paraId="214DCE2B" w14:textId="77777777" w:rsidR="003726C6" w:rsidRDefault="00B62FA0">
      <w:pPr>
        <w:spacing w:after="110"/>
      </w:pPr>
      <w:r>
        <w:rPr>
          <w:rFonts w:ascii="Segoe UI" w:eastAsia="Segoe UI" w:hAnsi="Segoe UI" w:cs="Segoe UI"/>
          <w:color w:val="5A5A71"/>
        </w:rPr>
        <w:br/>
        <w:t>6:48</w:t>
      </w:r>
      <w:r>
        <w:rPr>
          <w:rFonts w:ascii="Segoe UI" w:eastAsia="Segoe UI" w:hAnsi="Segoe UI" w:cs="Segoe UI"/>
          <w:color w:val="232330"/>
        </w:rPr>
        <w:br/>
        <w:t>What BT should I use?</w:t>
      </w:r>
    </w:p>
    <w:p w14:paraId="40EB025E" w14:textId="77777777" w:rsidR="003726C6" w:rsidRDefault="00B62FA0">
      <w:pPr>
        <w:spacing w:after="110"/>
      </w:pPr>
      <w:r>
        <w:rPr>
          <w:rFonts w:ascii="Segoe UI" w:eastAsia="Segoe UI" w:hAnsi="Segoe UI" w:cs="Segoe UI"/>
          <w:color w:val="5A5A71"/>
        </w:rPr>
        <w:br/>
        <w:t>6:51</w:t>
      </w:r>
      <w:r>
        <w:rPr>
          <w:rFonts w:ascii="Segoe UI" w:eastAsia="Segoe UI" w:hAnsi="Segoe UI" w:cs="Segoe UI"/>
          <w:color w:val="232330"/>
        </w:rPr>
        <w:br/>
        <w:t xml:space="preserve">The term dictionaries </w:t>
      </w:r>
      <w:proofErr w:type="gramStart"/>
      <w:r>
        <w:rPr>
          <w:rFonts w:ascii="Segoe UI" w:eastAsia="Segoe UI" w:hAnsi="Segoe UI" w:cs="Segoe UI"/>
          <w:color w:val="232330"/>
        </w:rPr>
        <w:t>is</w:t>
      </w:r>
      <w:proofErr w:type="gramEnd"/>
      <w:r>
        <w:rPr>
          <w:rFonts w:ascii="Segoe UI" w:eastAsia="Segoe UI" w:hAnsi="Segoe UI" w:cs="Segoe UI"/>
          <w:color w:val="232330"/>
        </w:rPr>
        <w:t xml:space="preserve"> the established LCGFT.</w:t>
      </w:r>
    </w:p>
    <w:p w14:paraId="12C69EB7" w14:textId="77777777" w:rsidR="003726C6" w:rsidRDefault="00B62FA0">
      <w:pPr>
        <w:spacing w:after="110"/>
      </w:pPr>
      <w:r>
        <w:rPr>
          <w:rFonts w:ascii="Segoe UI" w:eastAsia="Segoe UI" w:hAnsi="Segoe UI" w:cs="Segoe UI"/>
          <w:color w:val="5A5A71"/>
        </w:rPr>
        <w:br/>
        <w:t>6:55</w:t>
      </w:r>
      <w:r>
        <w:rPr>
          <w:rFonts w:ascii="Segoe UI" w:eastAsia="Segoe UI" w:hAnsi="Segoe UI" w:cs="Segoe UI"/>
          <w:color w:val="232330"/>
        </w:rPr>
        <w:br/>
        <w:t>You can see here that it has a list of narrower terms, which are specific types of dictionaries as mine is.</w:t>
      </w:r>
    </w:p>
    <w:p w14:paraId="68C38415" w14:textId="77777777" w:rsidR="003726C6" w:rsidRDefault="00B62FA0">
      <w:pPr>
        <w:spacing w:after="110"/>
      </w:pPr>
      <w:r>
        <w:rPr>
          <w:rFonts w:ascii="Segoe UI" w:eastAsia="Segoe UI" w:hAnsi="Segoe UI" w:cs="Segoe UI"/>
          <w:color w:val="5A5A71"/>
        </w:rPr>
        <w:br/>
        <w:t>7:02</w:t>
      </w:r>
      <w:r>
        <w:rPr>
          <w:rFonts w:ascii="Segoe UI" w:eastAsia="Segoe UI" w:hAnsi="Segoe UI" w:cs="Segoe UI"/>
          <w:color w:val="232330"/>
        </w:rPr>
        <w:br/>
        <w:t>So, as narrower terms, the ones listed here have dictionaries as their broader term,</w:t>
      </w:r>
    </w:p>
    <w:p w14:paraId="2FAEFCE9" w14:textId="77777777" w:rsidR="003726C6" w:rsidRDefault="00B62FA0">
      <w:pPr>
        <w:spacing w:after="110"/>
      </w:pPr>
      <w:r>
        <w:rPr>
          <w:rFonts w:ascii="Segoe UI" w:eastAsia="Segoe UI" w:hAnsi="Segoe UI" w:cs="Segoe UI"/>
          <w:color w:val="5A5A71"/>
        </w:rPr>
        <w:lastRenderedPageBreak/>
        <w:br/>
        <w:t>7:08</w:t>
      </w:r>
      <w:r>
        <w:rPr>
          <w:rFonts w:ascii="Segoe UI" w:eastAsia="Segoe UI" w:hAnsi="Segoe UI" w:cs="Segoe UI"/>
          <w:color w:val="232330"/>
        </w:rPr>
        <w:br/>
        <w:t>the next level up in the hierarchy.</w:t>
      </w:r>
    </w:p>
    <w:p w14:paraId="672943F8" w14:textId="77777777" w:rsidR="003726C6" w:rsidRDefault="00B62FA0">
      <w:pPr>
        <w:spacing w:after="110"/>
      </w:pPr>
      <w:r>
        <w:rPr>
          <w:rFonts w:ascii="Segoe UI" w:eastAsia="Segoe UI" w:hAnsi="Segoe UI" w:cs="Segoe UI"/>
          <w:color w:val="5A5A71"/>
        </w:rPr>
        <w:br/>
        <w:t>7:11</w:t>
      </w:r>
      <w:r>
        <w:rPr>
          <w:rFonts w:ascii="Segoe UI" w:eastAsia="Segoe UI" w:hAnsi="Segoe UI" w:cs="Segoe UI"/>
          <w:color w:val="232330"/>
        </w:rPr>
        <w:br/>
        <w:t>I'll click on Etymological Dictionaries for reference.</w:t>
      </w:r>
    </w:p>
    <w:p w14:paraId="35216C51" w14:textId="77777777" w:rsidR="003726C6" w:rsidRDefault="00B62FA0">
      <w:pPr>
        <w:spacing w:after="110"/>
      </w:pPr>
      <w:r>
        <w:rPr>
          <w:rFonts w:ascii="Segoe UI" w:eastAsia="Segoe UI" w:hAnsi="Segoe UI" w:cs="Segoe UI"/>
          <w:color w:val="5A5A71"/>
        </w:rPr>
        <w:br/>
        <w:t>7:17</w:t>
      </w:r>
      <w:r>
        <w:rPr>
          <w:rFonts w:ascii="Segoe UI" w:eastAsia="Segoe UI" w:hAnsi="Segoe UI" w:cs="Segoe UI"/>
          <w:color w:val="232330"/>
        </w:rPr>
        <w:br/>
        <w:t xml:space="preserve">Etymological Dictionaries </w:t>
      </w:r>
      <w:proofErr w:type="gramStart"/>
      <w:r>
        <w:rPr>
          <w:rFonts w:ascii="Segoe UI" w:eastAsia="Segoe UI" w:hAnsi="Segoe UI" w:cs="Segoe UI"/>
          <w:color w:val="232330"/>
        </w:rPr>
        <w:t>gives</w:t>
      </w:r>
      <w:proofErr w:type="gramEnd"/>
      <w:r>
        <w:rPr>
          <w:rFonts w:ascii="Segoe UI" w:eastAsia="Segoe UI" w:hAnsi="Segoe UI" w:cs="Segoe UI"/>
          <w:color w:val="232330"/>
        </w:rPr>
        <w:t xml:space="preserve"> me a pattern to follow.</w:t>
      </w:r>
    </w:p>
    <w:p w14:paraId="5E45367E" w14:textId="77777777" w:rsidR="003726C6" w:rsidRDefault="00B62FA0">
      <w:pPr>
        <w:spacing w:after="110"/>
      </w:pPr>
      <w:r>
        <w:rPr>
          <w:rFonts w:ascii="Segoe UI" w:eastAsia="Segoe UI" w:hAnsi="Segoe UI" w:cs="Segoe UI"/>
          <w:color w:val="5A5A71"/>
        </w:rPr>
        <w:br/>
        <w:t>7:20</w:t>
      </w:r>
      <w:r>
        <w:rPr>
          <w:rFonts w:ascii="Segoe UI" w:eastAsia="Segoe UI" w:hAnsi="Segoe UI" w:cs="Segoe UI"/>
          <w:color w:val="232330"/>
        </w:rPr>
        <w:br/>
        <w:t>I want to see how the BT looks in the MARC display, so I will click on the chiclet button on the right and select MARC display.</w:t>
      </w:r>
    </w:p>
    <w:p w14:paraId="20485C2A" w14:textId="77777777" w:rsidR="003726C6" w:rsidRDefault="00B62FA0">
      <w:pPr>
        <w:spacing w:after="110"/>
      </w:pPr>
      <w:r>
        <w:rPr>
          <w:rFonts w:ascii="Segoe UI" w:eastAsia="Segoe UI" w:hAnsi="Segoe UI" w:cs="Segoe UI"/>
          <w:color w:val="5A5A71"/>
        </w:rPr>
        <w:br/>
        <w:t>7:31</w:t>
      </w:r>
      <w:r>
        <w:rPr>
          <w:rFonts w:ascii="Segoe UI" w:eastAsia="Segoe UI" w:hAnsi="Segoe UI" w:cs="Segoe UI"/>
          <w:color w:val="232330"/>
        </w:rPr>
        <w:br/>
        <w:t>The broader term field 555 always starts with a subfield W containing the value G.</w:t>
      </w:r>
    </w:p>
    <w:p w14:paraId="13046950" w14:textId="77777777" w:rsidR="003726C6" w:rsidRDefault="00B62FA0">
      <w:pPr>
        <w:spacing w:after="110"/>
      </w:pPr>
      <w:r>
        <w:rPr>
          <w:rFonts w:ascii="Segoe UI" w:eastAsia="Segoe UI" w:hAnsi="Segoe UI" w:cs="Segoe UI"/>
          <w:color w:val="5A5A71"/>
        </w:rPr>
        <w:br/>
        <w:t>7:40</w:t>
      </w:r>
      <w:r>
        <w:rPr>
          <w:rFonts w:ascii="Segoe UI" w:eastAsia="Segoe UI" w:hAnsi="Segoe UI" w:cs="Segoe UI"/>
          <w:color w:val="232330"/>
        </w:rPr>
        <w:br/>
        <w:t>Besides adding the BT, I've also added the Oxford English Dictionary to the 675 field to note that I've checked the reference work but did not find a definition of what an abbreviation dictionary is.</w:t>
      </w:r>
    </w:p>
    <w:p w14:paraId="2B48E26D" w14:textId="77777777" w:rsidR="003726C6" w:rsidRDefault="00B62FA0">
      <w:pPr>
        <w:spacing w:after="110"/>
      </w:pPr>
      <w:r>
        <w:rPr>
          <w:rFonts w:ascii="Segoe UI" w:eastAsia="Segoe UI" w:hAnsi="Segoe UI" w:cs="Segoe UI"/>
          <w:color w:val="5A5A71"/>
        </w:rPr>
        <w:br/>
        <w:t>7:54</w:t>
      </w:r>
      <w:r>
        <w:rPr>
          <w:rFonts w:ascii="Segoe UI" w:eastAsia="Segoe UI" w:hAnsi="Segoe UI" w:cs="Segoe UI"/>
          <w:color w:val="232330"/>
        </w:rPr>
        <w:br/>
        <w:t>I should note that the 675 field is not required, but sometimes it makes sense to include it because you want to demonstrate you've done your due diligence with authority research, especially when your authority research yields very few resources.</w:t>
      </w:r>
    </w:p>
    <w:p w14:paraId="26234A90" w14:textId="77777777" w:rsidR="003726C6" w:rsidRDefault="00B62FA0">
      <w:pPr>
        <w:spacing w:after="110"/>
      </w:pPr>
      <w:r>
        <w:rPr>
          <w:rFonts w:ascii="Segoe UI" w:eastAsia="Segoe UI" w:hAnsi="Segoe UI" w:cs="Segoe UI"/>
          <w:color w:val="5A5A71"/>
        </w:rPr>
        <w:br/>
        <w:t>8:11</w:t>
      </w:r>
      <w:r>
        <w:rPr>
          <w:rFonts w:ascii="Segoe UI" w:eastAsia="Segoe UI" w:hAnsi="Segoe UI" w:cs="Segoe UI"/>
          <w:color w:val="232330"/>
        </w:rPr>
        <w:br/>
        <w:t>The 952 fields are not required.</w:t>
      </w:r>
    </w:p>
    <w:p w14:paraId="32F03D6C" w14:textId="77777777" w:rsidR="003726C6" w:rsidRDefault="00B62FA0">
      <w:pPr>
        <w:spacing w:after="110"/>
      </w:pPr>
      <w:r>
        <w:rPr>
          <w:rFonts w:ascii="Segoe UI" w:eastAsia="Segoe UI" w:hAnsi="Segoe UI" w:cs="Segoe UI"/>
          <w:color w:val="5A5A71"/>
        </w:rPr>
        <w:br/>
        <w:t>8:14</w:t>
      </w:r>
      <w:r>
        <w:rPr>
          <w:rFonts w:ascii="Segoe UI" w:eastAsia="Segoe UI" w:hAnsi="Segoe UI" w:cs="Segoe UI"/>
          <w:color w:val="232330"/>
        </w:rPr>
        <w:br/>
        <w:t>Since I'm creating a new term, it is highly unlikely that existing bibliographic records will need to be changed.</w:t>
      </w:r>
    </w:p>
    <w:p w14:paraId="45711A2C" w14:textId="77777777" w:rsidR="003726C6" w:rsidRDefault="00B62FA0">
      <w:pPr>
        <w:spacing w:after="110"/>
      </w:pPr>
      <w:r>
        <w:rPr>
          <w:rFonts w:ascii="Segoe UI" w:eastAsia="Segoe UI" w:hAnsi="Segoe UI" w:cs="Segoe UI"/>
          <w:color w:val="5A5A71"/>
        </w:rPr>
        <w:br/>
        <w:t>8:21</w:t>
      </w:r>
      <w:r>
        <w:rPr>
          <w:rFonts w:ascii="Segoe UI" w:eastAsia="Segoe UI" w:hAnsi="Segoe UI" w:cs="Segoe UI"/>
          <w:color w:val="232330"/>
        </w:rPr>
        <w:br/>
        <w:t>Because I'm using etymological dictionaries as a model for my own term, I will also include it in the 952 field for LCGFT pattern.</w:t>
      </w:r>
    </w:p>
    <w:p w14:paraId="1F05DDD5" w14:textId="77777777" w:rsidR="003726C6" w:rsidRDefault="00B62FA0">
      <w:pPr>
        <w:spacing w:after="110"/>
      </w:pPr>
      <w:r>
        <w:rPr>
          <w:rFonts w:ascii="Segoe UI" w:eastAsia="Segoe UI" w:hAnsi="Segoe UI" w:cs="Segoe UI"/>
          <w:color w:val="5A5A71"/>
        </w:rPr>
        <w:br/>
        <w:t>8:31</w:t>
      </w:r>
      <w:r>
        <w:rPr>
          <w:rFonts w:ascii="Segoe UI" w:eastAsia="Segoe UI" w:hAnsi="Segoe UI" w:cs="Segoe UI"/>
          <w:color w:val="232330"/>
        </w:rPr>
        <w:br/>
        <w:t xml:space="preserve">The blank field is for cataloger's notes which </w:t>
      </w:r>
      <w:proofErr w:type="gramStart"/>
      <w:r>
        <w:rPr>
          <w:rFonts w:ascii="Segoe UI" w:eastAsia="Segoe UI" w:hAnsi="Segoe UI" w:cs="Segoe UI"/>
          <w:color w:val="232330"/>
        </w:rPr>
        <w:t>is</w:t>
      </w:r>
      <w:proofErr w:type="gramEnd"/>
      <w:r>
        <w:rPr>
          <w:rFonts w:ascii="Segoe UI" w:eastAsia="Segoe UI" w:hAnsi="Segoe UI" w:cs="Segoe UI"/>
          <w:color w:val="232330"/>
        </w:rPr>
        <w:t xml:space="preserve"> also not required.</w:t>
      </w:r>
    </w:p>
    <w:p w14:paraId="3F1BF1AC" w14:textId="77777777" w:rsidR="003726C6" w:rsidRDefault="00B62FA0">
      <w:pPr>
        <w:spacing w:after="110"/>
      </w:pPr>
      <w:r>
        <w:rPr>
          <w:rFonts w:ascii="Segoe UI" w:eastAsia="Segoe UI" w:hAnsi="Segoe UI" w:cs="Segoe UI"/>
          <w:color w:val="5A5A71"/>
        </w:rPr>
        <w:br/>
        <w:t>8:38</w:t>
      </w:r>
      <w:r>
        <w:rPr>
          <w:rFonts w:ascii="Segoe UI" w:eastAsia="Segoe UI" w:hAnsi="Segoe UI" w:cs="Segoe UI"/>
          <w:color w:val="232330"/>
        </w:rPr>
        <w:br/>
        <w:t>If I had filled out my proposal using the PDF form, here is how it would look.</w:t>
      </w:r>
    </w:p>
    <w:p w14:paraId="2E131D4A" w14:textId="77777777" w:rsidR="003726C6" w:rsidRDefault="00B62FA0">
      <w:pPr>
        <w:spacing w:after="110"/>
      </w:pPr>
      <w:r>
        <w:rPr>
          <w:rFonts w:ascii="Segoe UI" w:eastAsia="Segoe UI" w:hAnsi="Segoe UI" w:cs="Segoe UI"/>
          <w:color w:val="5A5A71"/>
        </w:rPr>
        <w:br/>
        <w:t>8:44</w:t>
      </w:r>
      <w:r>
        <w:rPr>
          <w:rFonts w:ascii="Segoe UI" w:eastAsia="Segoe UI" w:hAnsi="Segoe UI" w:cs="Segoe UI"/>
          <w:color w:val="232330"/>
        </w:rPr>
        <w:br/>
        <w:t xml:space="preserve">The next step is to click on the wrench icon at the upper </w:t>
      </w:r>
      <w:proofErr w:type="gramStart"/>
      <w:r>
        <w:rPr>
          <w:rFonts w:ascii="Segoe UI" w:eastAsia="Segoe UI" w:hAnsi="Segoe UI" w:cs="Segoe UI"/>
          <w:color w:val="232330"/>
        </w:rPr>
        <w:t>right hand</w:t>
      </w:r>
      <w:proofErr w:type="gramEnd"/>
      <w:r>
        <w:rPr>
          <w:rFonts w:ascii="Segoe UI" w:eastAsia="Segoe UI" w:hAnsi="Segoe UI" w:cs="Segoe UI"/>
          <w:color w:val="232330"/>
        </w:rPr>
        <w:t xml:space="preserve"> corner.</w:t>
      </w:r>
    </w:p>
    <w:p w14:paraId="2E577680" w14:textId="77777777" w:rsidR="003726C6" w:rsidRDefault="00B62FA0">
      <w:pPr>
        <w:spacing w:after="110"/>
      </w:pPr>
      <w:r>
        <w:rPr>
          <w:rFonts w:ascii="Segoe UI" w:eastAsia="Segoe UI" w:hAnsi="Segoe UI" w:cs="Segoe UI"/>
          <w:color w:val="5A5A71"/>
        </w:rPr>
        <w:lastRenderedPageBreak/>
        <w:br/>
        <w:t>8:50</w:t>
      </w:r>
      <w:r>
        <w:rPr>
          <w:rFonts w:ascii="Segoe UI" w:eastAsia="Segoe UI" w:hAnsi="Segoe UI" w:cs="Segoe UI"/>
          <w:color w:val="232330"/>
        </w:rPr>
        <w:br/>
        <w:t xml:space="preserve">Here is a close up of the wrench and the </w:t>
      </w:r>
      <w:proofErr w:type="gramStart"/>
      <w:r>
        <w:rPr>
          <w:rFonts w:ascii="Segoe UI" w:eastAsia="Segoe UI" w:hAnsi="Segoe UI" w:cs="Segoe UI"/>
          <w:color w:val="232330"/>
        </w:rPr>
        <w:t>drop down</w:t>
      </w:r>
      <w:proofErr w:type="gramEnd"/>
      <w:r>
        <w:rPr>
          <w:rFonts w:ascii="Segoe UI" w:eastAsia="Segoe UI" w:hAnsi="Segoe UI" w:cs="Segoe UI"/>
          <w:color w:val="232330"/>
        </w:rPr>
        <w:t xml:space="preserve"> menu that appears when you click on it.</w:t>
      </w:r>
    </w:p>
    <w:p w14:paraId="6C69E570" w14:textId="77777777" w:rsidR="003726C6" w:rsidRDefault="00B62FA0">
      <w:pPr>
        <w:spacing w:after="110"/>
      </w:pPr>
      <w:r>
        <w:rPr>
          <w:rFonts w:ascii="Segoe UI" w:eastAsia="Segoe UI" w:hAnsi="Segoe UI" w:cs="Segoe UI"/>
          <w:color w:val="5A5A71"/>
        </w:rPr>
        <w:br/>
        <w:t>8:55</w:t>
      </w:r>
      <w:r>
        <w:rPr>
          <w:rFonts w:ascii="Segoe UI" w:eastAsia="Segoe UI" w:hAnsi="Segoe UI" w:cs="Segoe UI"/>
          <w:color w:val="232330"/>
        </w:rPr>
        <w:br/>
      </w:r>
      <w:r>
        <w:rPr>
          <w:rFonts w:ascii="Segoe UI" w:eastAsia="Segoe UI" w:hAnsi="Segoe UI" w:cs="Segoe UI"/>
          <w:color w:val="232330"/>
        </w:rPr>
        <w:t>The difference between the Save, Save and Close options, and the Submit for Review option is that clicking Submit for Review sends the proposal to the Cataloging Policy Specialists for review.</w:t>
      </w:r>
    </w:p>
    <w:p w14:paraId="3593EAD5" w14:textId="77777777" w:rsidR="003726C6" w:rsidRDefault="00B62FA0">
      <w:pPr>
        <w:spacing w:after="110"/>
      </w:pPr>
      <w:r>
        <w:rPr>
          <w:rFonts w:ascii="Segoe UI" w:eastAsia="Segoe UI" w:hAnsi="Segoe UI" w:cs="Segoe UI"/>
          <w:color w:val="5A5A71"/>
        </w:rPr>
        <w:br/>
        <w:t>9:09</w:t>
      </w:r>
      <w:r>
        <w:rPr>
          <w:rFonts w:ascii="Segoe UI" w:eastAsia="Segoe UI" w:hAnsi="Segoe UI" w:cs="Segoe UI"/>
          <w:color w:val="232330"/>
        </w:rPr>
        <w:br/>
        <w:t>I'm ready to submit my proposal for review.</w:t>
      </w:r>
    </w:p>
    <w:p w14:paraId="06A4ABA6" w14:textId="77777777" w:rsidR="003726C6" w:rsidRDefault="00B62FA0">
      <w:pPr>
        <w:spacing w:after="110"/>
      </w:pPr>
      <w:r>
        <w:rPr>
          <w:rFonts w:ascii="Segoe UI" w:eastAsia="Segoe UI" w:hAnsi="Segoe UI" w:cs="Segoe UI"/>
          <w:color w:val="5A5A71"/>
        </w:rPr>
        <w:br/>
        <w:t>9:14</w:t>
      </w:r>
      <w:r>
        <w:rPr>
          <w:rFonts w:ascii="Segoe UI" w:eastAsia="Segoe UI" w:hAnsi="Segoe UI" w:cs="Segoe UI"/>
          <w:color w:val="232330"/>
        </w:rPr>
        <w:br/>
      </w:r>
      <w:r>
        <w:rPr>
          <w:rFonts w:ascii="Segoe UI" w:eastAsia="Segoe UI" w:hAnsi="Segoe UI" w:cs="Segoe UI"/>
          <w:color w:val="232330"/>
        </w:rPr>
        <w:t xml:space="preserve">After clicking Submit for review, a </w:t>
      </w:r>
      <w:proofErr w:type="gramStart"/>
      <w:r>
        <w:rPr>
          <w:rFonts w:ascii="Segoe UI" w:eastAsia="Segoe UI" w:hAnsi="Segoe UI" w:cs="Segoe UI"/>
          <w:color w:val="232330"/>
        </w:rPr>
        <w:t>pop up</w:t>
      </w:r>
      <w:proofErr w:type="gramEnd"/>
      <w:r>
        <w:rPr>
          <w:rFonts w:ascii="Segoe UI" w:eastAsia="Segoe UI" w:hAnsi="Segoe UI" w:cs="Segoe UI"/>
          <w:color w:val="232330"/>
        </w:rPr>
        <w:t xml:space="preserve"> box appears asking Are you sure you want to submit your proposal for review?</w:t>
      </w:r>
    </w:p>
    <w:p w14:paraId="7659B09B" w14:textId="77777777" w:rsidR="003726C6" w:rsidRDefault="00B62FA0">
      <w:pPr>
        <w:spacing w:after="110"/>
      </w:pPr>
      <w:r>
        <w:rPr>
          <w:rFonts w:ascii="Segoe UI" w:eastAsia="Segoe UI" w:hAnsi="Segoe UI" w:cs="Segoe UI"/>
          <w:color w:val="5A5A71"/>
        </w:rPr>
        <w:br/>
        <w:t>9:22</w:t>
      </w:r>
      <w:r>
        <w:rPr>
          <w:rFonts w:ascii="Segoe UI" w:eastAsia="Segoe UI" w:hAnsi="Segoe UI" w:cs="Segoe UI"/>
          <w:color w:val="232330"/>
        </w:rPr>
        <w:br/>
        <w:t>I will click on yes.</w:t>
      </w:r>
    </w:p>
    <w:p w14:paraId="69D91814" w14:textId="77777777" w:rsidR="003726C6" w:rsidRDefault="00B62FA0">
      <w:pPr>
        <w:spacing w:after="110"/>
      </w:pPr>
      <w:r>
        <w:rPr>
          <w:rFonts w:ascii="Segoe UI" w:eastAsia="Segoe UI" w:hAnsi="Segoe UI" w:cs="Segoe UI"/>
          <w:color w:val="5A5A71"/>
        </w:rPr>
        <w:br/>
        <w:t>9:24</w:t>
      </w:r>
      <w:r>
        <w:rPr>
          <w:rFonts w:ascii="Segoe UI" w:eastAsia="Segoe UI" w:hAnsi="Segoe UI" w:cs="Segoe UI"/>
          <w:color w:val="232330"/>
        </w:rPr>
        <w:br/>
        <w:t>Adding an e-mail in your proposal form is required, so if you forget to add it, you'll get this error message.</w:t>
      </w:r>
    </w:p>
    <w:p w14:paraId="487D9527" w14:textId="77777777" w:rsidR="003726C6" w:rsidRDefault="00B62FA0">
      <w:pPr>
        <w:spacing w:after="110"/>
      </w:pPr>
      <w:r>
        <w:rPr>
          <w:rFonts w:ascii="Segoe UI" w:eastAsia="Segoe UI" w:hAnsi="Segoe UI" w:cs="Segoe UI"/>
          <w:color w:val="5A5A71"/>
        </w:rPr>
        <w:br/>
        <w:t>9:33</w:t>
      </w:r>
      <w:r>
        <w:rPr>
          <w:rFonts w:ascii="Segoe UI" w:eastAsia="Segoe UI" w:hAnsi="Segoe UI" w:cs="Segoe UI"/>
          <w:color w:val="232330"/>
        </w:rPr>
        <w:br/>
        <w:t>Adding my e-mail draws my attention to the required in parentheses to the right of the text box.</w:t>
      </w:r>
    </w:p>
    <w:p w14:paraId="14CFC380" w14:textId="77777777" w:rsidR="003726C6" w:rsidRDefault="00B62FA0">
      <w:pPr>
        <w:spacing w:after="110"/>
      </w:pPr>
      <w:r>
        <w:rPr>
          <w:rFonts w:ascii="Segoe UI" w:eastAsia="Segoe UI" w:hAnsi="Segoe UI" w:cs="Segoe UI"/>
          <w:color w:val="5A5A71"/>
        </w:rPr>
        <w:br/>
        <w:t>9:38</w:t>
      </w:r>
      <w:r>
        <w:rPr>
          <w:rFonts w:ascii="Segoe UI" w:eastAsia="Segoe UI" w:hAnsi="Segoe UI" w:cs="Segoe UI"/>
          <w:color w:val="232330"/>
        </w:rPr>
        <w:br/>
        <w:t>I also see that an explanation about the difference between saving and submitting my proposal for review appears below the e-mail box.</w:t>
      </w:r>
    </w:p>
    <w:p w14:paraId="018BC02C" w14:textId="77777777" w:rsidR="003726C6" w:rsidRDefault="00B62FA0">
      <w:pPr>
        <w:spacing w:after="110"/>
      </w:pPr>
      <w:r>
        <w:rPr>
          <w:rFonts w:ascii="Segoe UI" w:eastAsia="Segoe UI" w:hAnsi="Segoe UI" w:cs="Segoe UI"/>
          <w:color w:val="5A5A71"/>
        </w:rPr>
        <w:br/>
        <w:t>9:47</w:t>
      </w:r>
      <w:r>
        <w:rPr>
          <w:rFonts w:ascii="Segoe UI" w:eastAsia="Segoe UI" w:hAnsi="Segoe UI" w:cs="Segoe UI"/>
          <w:color w:val="232330"/>
        </w:rPr>
        <w:br/>
        <w:t>If I'd been more careful to review my proposal before submitting it for review, I would have caught this.</w:t>
      </w:r>
    </w:p>
    <w:p w14:paraId="69581413" w14:textId="77777777" w:rsidR="003726C6" w:rsidRDefault="00B62FA0">
      <w:pPr>
        <w:spacing w:after="110"/>
      </w:pPr>
      <w:r>
        <w:rPr>
          <w:rFonts w:ascii="Segoe UI" w:eastAsia="Segoe UI" w:hAnsi="Segoe UI" w:cs="Segoe UI"/>
          <w:color w:val="5A5A71"/>
        </w:rPr>
        <w:br/>
        <w:t>9:53</w:t>
      </w:r>
      <w:r>
        <w:rPr>
          <w:rFonts w:ascii="Segoe UI" w:eastAsia="Segoe UI" w:hAnsi="Segoe UI" w:cs="Segoe UI"/>
          <w:color w:val="232330"/>
        </w:rPr>
        <w:br/>
        <w:t>It's a lesson learned for the next time I create a proposal.</w:t>
      </w:r>
    </w:p>
    <w:p w14:paraId="730710AA" w14:textId="77777777" w:rsidR="003726C6" w:rsidRDefault="00B62FA0">
      <w:pPr>
        <w:spacing w:after="110"/>
      </w:pPr>
      <w:r>
        <w:rPr>
          <w:rFonts w:ascii="Segoe UI" w:eastAsia="Segoe UI" w:hAnsi="Segoe UI" w:cs="Segoe UI"/>
          <w:color w:val="5A5A71"/>
        </w:rPr>
        <w:br/>
        <w:t>9:58</w:t>
      </w:r>
      <w:r>
        <w:rPr>
          <w:rFonts w:ascii="Segoe UI" w:eastAsia="Segoe UI" w:hAnsi="Segoe UI" w:cs="Segoe UI"/>
          <w:color w:val="232330"/>
        </w:rPr>
        <w:br/>
        <w:t>After I submit for review, the completed proposal appears with a message at the top telling me that I've done so.</w:t>
      </w:r>
    </w:p>
    <w:p w14:paraId="71174769" w14:textId="77777777" w:rsidR="003726C6" w:rsidRDefault="00B62FA0">
      <w:pPr>
        <w:spacing w:after="110"/>
      </w:pPr>
      <w:r>
        <w:rPr>
          <w:rFonts w:ascii="Segoe UI" w:eastAsia="Segoe UI" w:hAnsi="Segoe UI" w:cs="Segoe UI"/>
          <w:color w:val="5A5A71"/>
        </w:rPr>
        <w:br/>
        <w:t>10:07</w:t>
      </w:r>
      <w:r>
        <w:rPr>
          <w:rFonts w:ascii="Segoe UI" w:eastAsia="Segoe UI" w:hAnsi="Segoe UI" w:cs="Segoe UI"/>
          <w:color w:val="232330"/>
        </w:rPr>
        <w:br/>
        <w:t xml:space="preserve">Here is a </w:t>
      </w:r>
      <w:proofErr w:type="gramStart"/>
      <w:r>
        <w:rPr>
          <w:rFonts w:ascii="Segoe UI" w:eastAsia="Segoe UI" w:hAnsi="Segoe UI" w:cs="Segoe UI"/>
          <w:color w:val="232330"/>
        </w:rPr>
        <w:t>close up</w:t>
      </w:r>
      <w:proofErr w:type="gramEnd"/>
      <w:r>
        <w:rPr>
          <w:rFonts w:ascii="Segoe UI" w:eastAsia="Segoe UI" w:hAnsi="Segoe UI" w:cs="Segoe UI"/>
          <w:color w:val="232330"/>
        </w:rPr>
        <w:t xml:space="preserve"> of how my proposal looks in the proposal system.</w:t>
      </w:r>
    </w:p>
    <w:p w14:paraId="251B7883" w14:textId="77777777" w:rsidR="003726C6" w:rsidRDefault="00B62FA0">
      <w:pPr>
        <w:spacing w:after="110"/>
      </w:pPr>
      <w:r>
        <w:rPr>
          <w:rFonts w:ascii="Segoe UI" w:eastAsia="Segoe UI" w:hAnsi="Segoe UI" w:cs="Segoe UI"/>
          <w:color w:val="5A5A71"/>
        </w:rPr>
        <w:br/>
        <w:t>10:11</w:t>
      </w:r>
      <w:r>
        <w:rPr>
          <w:rFonts w:ascii="Segoe UI" w:eastAsia="Segoe UI" w:hAnsi="Segoe UI" w:cs="Segoe UI"/>
          <w:color w:val="232330"/>
        </w:rPr>
        <w:br/>
        <w:t>The font in green signifies it's a new proposal.</w:t>
      </w:r>
    </w:p>
    <w:p w14:paraId="29EB0CB0" w14:textId="77777777" w:rsidR="003726C6" w:rsidRDefault="00B62FA0">
      <w:pPr>
        <w:spacing w:after="110"/>
      </w:pPr>
      <w:r>
        <w:rPr>
          <w:rFonts w:ascii="Segoe UI" w:eastAsia="Segoe UI" w:hAnsi="Segoe UI" w:cs="Segoe UI"/>
          <w:color w:val="5A5A71"/>
        </w:rPr>
        <w:br/>
        <w:t>10:15</w:t>
      </w:r>
      <w:r>
        <w:rPr>
          <w:rFonts w:ascii="Segoe UI" w:eastAsia="Segoe UI" w:hAnsi="Segoe UI" w:cs="Segoe UI"/>
          <w:color w:val="232330"/>
        </w:rPr>
        <w:br/>
      </w:r>
      <w:r>
        <w:rPr>
          <w:rFonts w:ascii="Segoe UI" w:eastAsia="Segoe UI" w:hAnsi="Segoe UI" w:cs="Segoe UI"/>
          <w:color w:val="232330"/>
        </w:rPr>
        <w:lastRenderedPageBreak/>
        <w:t>The instruction sheet J 188 Related Terms tells us that related term references may be made if the terms have meanings that overlap to some extent and or if terms are used somewhat interchangeably.</w:t>
      </w:r>
    </w:p>
    <w:p w14:paraId="39528046" w14:textId="77777777" w:rsidR="003726C6" w:rsidRDefault="00B62FA0">
      <w:pPr>
        <w:spacing w:after="110"/>
      </w:pPr>
      <w:r>
        <w:rPr>
          <w:rFonts w:ascii="Segoe UI" w:eastAsia="Segoe UI" w:hAnsi="Segoe UI" w:cs="Segoe UI"/>
          <w:color w:val="5A5A71"/>
        </w:rPr>
        <w:br/>
        <w:t>10:31</w:t>
      </w:r>
      <w:r>
        <w:rPr>
          <w:rFonts w:ascii="Segoe UI" w:eastAsia="Segoe UI" w:hAnsi="Segoe UI" w:cs="Segoe UI"/>
          <w:color w:val="232330"/>
        </w:rPr>
        <w:br/>
        <w:t>I think the LCGFT title abbreviations would be useful as a related term in my proposal for abbreviation dictionaries.</w:t>
      </w:r>
    </w:p>
    <w:p w14:paraId="2D0FCA15" w14:textId="77777777" w:rsidR="003726C6" w:rsidRDefault="00B62FA0">
      <w:pPr>
        <w:spacing w:after="110"/>
      </w:pPr>
      <w:r>
        <w:rPr>
          <w:rFonts w:ascii="Segoe UI" w:eastAsia="Segoe UI" w:hAnsi="Segoe UI" w:cs="Segoe UI"/>
          <w:color w:val="5A5A71"/>
        </w:rPr>
        <w:br/>
        <w:t>10:39</w:t>
      </w:r>
      <w:r>
        <w:rPr>
          <w:rFonts w:ascii="Segoe UI" w:eastAsia="Segoe UI" w:hAnsi="Segoe UI" w:cs="Segoe UI"/>
          <w:color w:val="232330"/>
        </w:rPr>
        <w:br/>
        <w:t>I'll add it to my record.</w:t>
      </w:r>
    </w:p>
    <w:p w14:paraId="51C85A80" w14:textId="77777777" w:rsidR="003726C6" w:rsidRDefault="00B62FA0">
      <w:pPr>
        <w:spacing w:after="110"/>
      </w:pPr>
      <w:r>
        <w:rPr>
          <w:rFonts w:ascii="Segoe UI" w:eastAsia="Segoe UI" w:hAnsi="Segoe UI" w:cs="Segoe UI"/>
          <w:color w:val="5A5A71"/>
        </w:rPr>
        <w:br/>
        <w:t>10:42</w:t>
      </w:r>
      <w:r>
        <w:rPr>
          <w:rFonts w:ascii="Segoe UI" w:eastAsia="Segoe UI" w:hAnsi="Segoe UI" w:cs="Segoe UI"/>
          <w:color w:val="232330"/>
        </w:rPr>
        <w:br/>
        <w:t>I'll go back to the proposal system.</w:t>
      </w:r>
    </w:p>
    <w:p w14:paraId="0E44B64C" w14:textId="77777777" w:rsidR="003726C6" w:rsidRDefault="00B62FA0">
      <w:pPr>
        <w:spacing w:after="110"/>
      </w:pPr>
      <w:r>
        <w:rPr>
          <w:rFonts w:ascii="Segoe UI" w:eastAsia="Segoe UI" w:hAnsi="Segoe UI" w:cs="Segoe UI"/>
          <w:color w:val="5A5A71"/>
        </w:rPr>
        <w:br/>
        <w:t>10:46</w:t>
      </w:r>
      <w:r>
        <w:rPr>
          <w:rFonts w:ascii="Segoe UI" w:eastAsia="Segoe UI" w:hAnsi="Segoe UI" w:cs="Segoe UI"/>
          <w:color w:val="232330"/>
        </w:rPr>
        <w:br/>
        <w:t>I click Browse and update a proposal.</w:t>
      </w:r>
    </w:p>
    <w:p w14:paraId="7D123442" w14:textId="77777777" w:rsidR="003726C6" w:rsidRDefault="00B62FA0">
      <w:pPr>
        <w:spacing w:after="110"/>
      </w:pPr>
      <w:r>
        <w:rPr>
          <w:rFonts w:ascii="Segoe UI" w:eastAsia="Segoe UI" w:hAnsi="Segoe UI" w:cs="Segoe UI"/>
          <w:color w:val="5A5A71"/>
        </w:rPr>
        <w:br/>
        <w:t>10:48</w:t>
      </w:r>
      <w:r>
        <w:rPr>
          <w:rFonts w:ascii="Segoe UI" w:eastAsia="Segoe UI" w:hAnsi="Segoe UI" w:cs="Segoe UI"/>
          <w:color w:val="232330"/>
        </w:rPr>
        <w:br/>
        <w:t>I can open my proposal using MARC Edit or Modify or delete this proposal.</w:t>
      </w:r>
    </w:p>
    <w:p w14:paraId="3E6BC016" w14:textId="77777777" w:rsidR="003726C6" w:rsidRDefault="00B62FA0">
      <w:pPr>
        <w:spacing w:after="110"/>
      </w:pPr>
      <w:r>
        <w:rPr>
          <w:rFonts w:ascii="Segoe UI" w:eastAsia="Segoe UI" w:hAnsi="Segoe UI" w:cs="Segoe UI"/>
          <w:color w:val="5A5A71"/>
        </w:rPr>
        <w:br/>
        <w:t>10:55</w:t>
      </w:r>
      <w:r>
        <w:rPr>
          <w:rFonts w:ascii="Segoe UI" w:eastAsia="Segoe UI" w:hAnsi="Segoe UI" w:cs="Segoe UI"/>
          <w:color w:val="232330"/>
        </w:rPr>
        <w:br/>
        <w:t>I'll choose MARC Edit.</w:t>
      </w:r>
    </w:p>
    <w:p w14:paraId="46B4EC6D" w14:textId="77777777" w:rsidR="003726C6" w:rsidRDefault="00B62FA0">
      <w:pPr>
        <w:spacing w:after="110"/>
      </w:pPr>
      <w:r>
        <w:rPr>
          <w:rFonts w:ascii="Segoe UI" w:eastAsia="Segoe UI" w:hAnsi="Segoe UI" w:cs="Segoe UI"/>
          <w:color w:val="5A5A71"/>
        </w:rPr>
        <w:br/>
        <w:t>10:57</w:t>
      </w:r>
      <w:r>
        <w:rPr>
          <w:rFonts w:ascii="Segoe UI" w:eastAsia="Segoe UI" w:hAnsi="Segoe UI" w:cs="Segoe UI"/>
          <w:color w:val="232330"/>
        </w:rPr>
        <w:br/>
        <w:t>Related terms are coded 555 and start with a subfield A.</w:t>
      </w:r>
    </w:p>
    <w:p w14:paraId="25DEE2AC" w14:textId="77777777" w:rsidR="003726C6" w:rsidRDefault="00B62FA0">
      <w:pPr>
        <w:spacing w:after="110"/>
      </w:pPr>
      <w:r>
        <w:rPr>
          <w:rFonts w:ascii="Segoe UI" w:eastAsia="Segoe UI" w:hAnsi="Segoe UI" w:cs="Segoe UI"/>
          <w:color w:val="5A5A71"/>
        </w:rPr>
        <w:br/>
        <w:t>11:04</w:t>
      </w:r>
      <w:r>
        <w:rPr>
          <w:rFonts w:ascii="Segoe UI" w:eastAsia="Segoe UI" w:hAnsi="Segoe UI" w:cs="Segoe UI"/>
          <w:color w:val="232330"/>
        </w:rPr>
        <w:br/>
        <w:t>After I've added my related term, I'll go to the wrench and submit my record for review.</w:t>
      </w:r>
    </w:p>
    <w:p w14:paraId="72AAA87D" w14:textId="77777777" w:rsidR="003726C6" w:rsidRDefault="00B62FA0">
      <w:pPr>
        <w:spacing w:after="110"/>
      </w:pPr>
      <w:r>
        <w:rPr>
          <w:rFonts w:ascii="Segoe UI" w:eastAsia="Segoe UI" w:hAnsi="Segoe UI" w:cs="Segoe UI"/>
          <w:color w:val="5A5A71"/>
        </w:rPr>
        <w:br/>
        <w:t>11:12</w:t>
      </w:r>
      <w:r>
        <w:rPr>
          <w:rFonts w:ascii="Segoe UI" w:eastAsia="Segoe UI" w:hAnsi="Segoe UI" w:cs="Segoe UI"/>
          <w:color w:val="232330"/>
        </w:rPr>
        <w:br/>
        <w:t>I should point out that when you browse and update proposals, you can only update your own proposal.</w:t>
      </w:r>
    </w:p>
    <w:p w14:paraId="180EB29B" w14:textId="77777777" w:rsidR="003726C6" w:rsidRDefault="00B62FA0">
      <w:pPr>
        <w:spacing w:after="110"/>
      </w:pPr>
      <w:r>
        <w:rPr>
          <w:rFonts w:ascii="Segoe UI" w:eastAsia="Segoe UI" w:hAnsi="Segoe UI" w:cs="Segoe UI"/>
          <w:color w:val="5A5A71"/>
        </w:rPr>
        <w:br/>
        <w:t>11:19</w:t>
      </w:r>
      <w:r>
        <w:rPr>
          <w:rFonts w:ascii="Segoe UI" w:eastAsia="Segoe UI" w:hAnsi="Segoe UI" w:cs="Segoe UI"/>
          <w:color w:val="232330"/>
        </w:rPr>
        <w:br/>
        <w:t>You can't change anyone else's proposal, and they can't change yours.</w:t>
      </w:r>
    </w:p>
    <w:p w14:paraId="06E6AD11" w14:textId="77777777" w:rsidR="003726C6" w:rsidRDefault="00B62FA0">
      <w:pPr>
        <w:spacing w:after="110"/>
      </w:pPr>
      <w:r>
        <w:rPr>
          <w:rFonts w:ascii="Segoe UI" w:eastAsia="Segoe UI" w:hAnsi="Segoe UI" w:cs="Segoe UI"/>
          <w:color w:val="5A5A71"/>
        </w:rPr>
        <w:br/>
        <w:t>11:23</w:t>
      </w:r>
      <w:r>
        <w:rPr>
          <w:rFonts w:ascii="Segoe UI" w:eastAsia="Segoe UI" w:hAnsi="Segoe UI" w:cs="Segoe UI"/>
          <w:color w:val="232330"/>
        </w:rPr>
        <w:br/>
        <w:t>The system won't allow it.</w:t>
      </w:r>
    </w:p>
    <w:p w14:paraId="5A8A26F6" w14:textId="77777777" w:rsidR="003726C6" w:rsidRDefault="00B62FA0">
      <w:pPr>
        <w:spacing w:after="110"/>
      </w:pPr>
      <w:r>
        <w:rPr>
          <w:rFonts w:ascii="Segoe UI" w:eastAsia="Segoe UI" w:hAnsi="Segoe UI" w:cs="Segoe UI"/>
          <w:color w:val="5A5A71"/>
        </w:rPr>
        <w:br/>
        <w:t>11:26</w:t>
      </w:r>
      <w:r>
        <w:rPr>
          <w:rFonts w:ascii="Segoe UI" w:eastAsia="Segoe UI" w:hAnsi="Segoe UI" w:cs="Segoe UI"/>
          <w:color w:val="232330"/>
        </w:rPr>
        <w:br/>
        <w:t>Occasionally LC sends questions to proposers who need to change their proposal because it's incorrect or needs additional information.</w:t>
      </w:r>
    </w:p>
    <w:p w14:paraId="010597A5" w14:textId="77777777" w:rsidR="003726C6" w:rsidRDefault="00B62FA0">
      <w:pPr>
        <w:spacing w:after="110"/>
      </w:pPr>
      <w:r>
        <w:rPr>
          <w:rFonts w:ascii="Segoe UI" w:eastAsia="Segoe UI" w:hAnsi="Segoe UI" w:cs="Segoe UI"/>
          <w:color w:val="5A5A71"/>
        </w:rPr>
        <w:br/>
        <w:t>11:36</w:t>
      </w:r>
      <w:r>
        <w:rPr>
          <w:rFonts w:ascii="Segoe UI" w:eastAsia="Segoe UI" w:hAnsi="Segoe UI" w:cs="Segoe UI"/>
          <w:color w:val="232330"/>
        </w:rPr>
        <w:br/>
        <w:t>The email I received from LC says I need to make a reciprocal RT in the record for title abbreviations.</w:t>
      </w:r>
    </w:p>
    <w:p w14:paraId="4E97341C" w14:textId="77777777" w:rsidR="003726C6" w:rsidRDefault="00B62FA0">
      <w:pPr>
        <w:spacing w:after="110"/>
      </w:pPr>
      <w:r>
        <w:rPr>
          <w:rFonts w:ascii="Segoe UI" w:eastAsia="Segoe UI" w:hAnsi="Segoe UI" w:cs="Segoe UI"/>
          <w:color w:val="5A5A71"/>
        </w:rPr>
        <w:br/>
        <w:t>11:44</w:t>
      </w:r>
      <w:r>
        <w:rPr>
          <w:rFonts w:ascii="Segoe UI" w:eastAsia="Segoe UI" w:hAnsi="Segoe UI" w:cs="Segoe UI"/>
          <w:color w:val="232330"/>
        </w:rPr>
        <w:br/>
      </w:r>
      <w:r>
        <w:rPr>
          <w:rFonts w:ascii="Segoe UI" w:eastAsia="Segoe UI" w:hAnsi="Segoe UI" w:cs="Segoe UI"/>
          <w:color w:val="232330"/>
        </w:rPr>
        <w:lastRenderedPageBreak/>
        <w:t>Sometimes you may forget to consult the manual for an appropriate instruction sheet, or you may not be thorough enough in your review of an instruction sheet.</w:t>
      </w:r>
    </w:p>
    <w:p w14:paraId="19B70598" w14:textId="77777777" w:rsidR="003726C6" w:rsidRDefault="00B62FA0">
      <w:pPr>
        <w:spacing w:after="110"/>
      </w:pPr>
      <w:r>
        <w:rPr>
          <w:rFonts w:ascii="Segoe UI" w:eastAsia="Segoe UI" w:hAnsi="Segoe UI" w:cs="Segoe UI"/>
          <w:color w:val="5A5A71"/>
        </w:rPr>
        <w:br/>
        <w:t>11:54</w:t>
      </w:r>
      <w:r>
        <w:rPr>
          <w:rFonts w:ascii="Segoe UI" w:eastAsia="Segoe UI" w:hAnsi="Segoe UI" w:cs="Segoe UI"/>
          <w:color w:val="232330"/>
        </w:rPr>
        <w:br/>
        <w:t>Maybe you didn't even know there is an instruction sheet on some specific action or application of a term.</w:t>
      </w:r>
    </w:p>
    <w:p w14:paraId="1D5E5AFB" w14:textId="77777777" w:rsidR="003726C6" w:rsidRDefault="00B62FA0">
      <w:pPr>
        <w:spacing w:after="110"/>
      </w:pPr>
      <w:r>
        <w:rPr>
          <w:rFonts w:ascii="Segoe UI" w:eastAsia="Segoe UI" w:hAnsi="Segoe UI" w:cs="Segoe UI"/>
          <w:color w:val="5A5A71"/>
        </w:rPr>
        <w:br/>
        <w:t>12:01</w:t>
      </w:r>
      <w:r>
        <w:rPr>
          <w:rFonts w:ascii="Segoe UI" w:eastAsia="Segoe UI" w:hAnsi="Segoe UI" w:cs="Segoe UI"/>
          <w:color w:val="232330"/>
        </w:rPr>
        <w:br/>
        <w:t>This is totally understandable.</w:t>
      </w:r>
    </w:p>
    <w:p w14:paraId="47D522F4" w14:textId="77777777" w:rsidR="003726C6" w:rsidRDefault="00B62FA0">
      <w:pPr>
        <w:spacing w:after="110"/>
      </w:pPr>
      <w:r>
        <w:rPr>
          <w:rFonts w:ascii="Segoe UI" w:eastAsia="Segoe UI" w:hAnsi="Segoe UI" w:cs="Segoe UI"/>
          <w:color w:val="5A5A71"/>
        </w:rPr>
        <w:br/>
        <w:t>12:03</w:t>
      </w:r>
      <w:r>
        <w:rPr>
          <w:rFonts w:ascii="Segoe UI" w:eastAsia="Segoe UI" w:hAnsi="Segoe UI" w:cs="Segoe UI"/>
          <w:color w:val="232330"/>
        </w:rPr>
        <w:br/>
      </w:r>
      <w:r>
        <w:rPr>
          <w:rFonts w:ascii="Segoe UI" w:eastAsia="Segoe UI" w:hAnsi="Segoe UI" w:cs="Segoe UI"/>
          <w:color w:val="232330"/>
        </w:rPr>
        <w:t>It is generally the case that there is an instruction sheet for most LCGFT-related issues.</w:t>
      </w:r>
    </w:p>
    <w:p w14:paraId="56AAC753" w14:textId="77777777" w:rsidR="003726C6" w:rsidRDefault="00B62FA0">
      <w:pPr>
        <w:spacing w:after="110"/>
      </w:pPr>
      <w:r>
        <w:rPr>
          <w:rFonts w:ascii="Segoe UI" w:eastAsia="Segoe UI" w:hAnsi="Segoe UI" w:cs="Segoe UI"/>
          <w:color w:val="5A5A71"/>
        </w:rPr>
        <w:br/>
        <w:t>12:09</w:t>
      </w:r>
      <w:r>
        <w:rPr>
          <w:rFonts w:ascii="Segoe UI" w:eastAsia="Segoe UI" w:hAnsi="Segoe UI" w:cs="Segoe UI"/>
          <w:color w:val="232330"/>
        </w:rPr>
        <w:br/>
        <w:t>If you consult the LCGFT manual and still need help, you can email genreform@loc.gov.</w:t>
      </w:r>
    </w:p>
    <w:p w14:paraId="70ADAF70" w14:textId="77777777" w:rsidR="003726C6" w:rsidRDefault="00B62FA0">
      <w:pPr>
        <w:spacing w:after="110"/>
      </w:pPr>
      <w:r>
        <w:rPr>
          <w:rFonts w:ascii="Segoe UI" w:eastAsia="Segoe UI" w:hAnsi="Segoe UI" w:cs="Segoe UI"/>
          <w:color w:val="5A5A71"/>
        </w:rPr>
        <w:br/>
        <w:t>12:18</w:t>
      </w:r>
      <w:r>
        <w:rPr>
          <w:rFonts w:ascii="Segoe UI" w:eastAsia="Segoe UI" w:hAnsi="Segoe UI" w:cs="Segoe UI"/>
          <w:color w:val="232330"/>
        </w:rPr>
        <w:br/>
      </w:r>
      <w:r>
        <w:rPr>
          <w:rFonts w:ascii="Segoe UI" w:eastAsia="Segoe UI" w:hAnsi="Segoe UI" w:cs="Segoe UI"/>
          <w:color w:val="232330"/>
        </w:rPr>
        <w:t>I'll make a proposal to add the RT abbreviations dictionaries to the existing term title abbreviations.</w:t>
      </w:r>
    </w:p>
    <w:p w14:paraId="5230584B" w14:textId="77777777" w:rsidR="003726C6" w:rsidRDefault="00B62FA0">
      <w:pPr>
        <w:spacing w:after="110"/>
      </w:pPr>
      <w:r>
        <w:rPr>
          <w:rFonts w:ascii="Segoe UI" w:eastAsia="Segoe UI" w:hAnsi="Segoe UI" w:cs="Segoe UI"/>
          <w:color w:val="5A5A71"/>
        </w:rPr>
        <w:br/>
        <w:t>12:25</w:t>
      </w:r>
      <w:r>
        <w:rPr>
          <w:rFonts w:ascii="Segoe UI" w:eastAsia="Segoe UI" w:hAnsi="Segoe UI" w:cs="Segoe UI"/>
          <w:color w:val="232330"/>
        </w:rPr>
        <w:br/>
        <w:t xml:space="preserve">Then I'll submit my proposal.  </w:t>
      </w:r>
      <w:proofErr w:type="gramStart"/>
      <w:r>
        <w:rPr>
          <w:rFonts w:ascii="Segoe UI" w:eastAsia="Segoe UI" w:hAnsi="Segoe UI" w:cs="Segoe UI"/>
          <w:color w:val="232330"/>
        </w:rPr>
        <w:t>At</w:t>
      </w:r>
      <w:proofErr w:type="gramEnd"/>
      <w:r>
        <w:rPr>
          <w:rFonts w:ascii="Segoe UI" w:eastAsia="Segoe UI" w:hAnsi="Segoe UI" w:cs="Segoe UI"/>
          <w:color w:val="232330"/>
        </w:rPr>
        <w:t xml:space="preserve"> the proposal menu,</w:t>
      </w:r>
    </w:p>
    <w:p w14:paraId="23B811C9" w14:textId="77777777" w:rsidR="003726C6" w:rsidRDefault="00B62FA0">
      <w:pPr>
        <w:spacing w:after="110"/>
      </w:pPr>
      <w:r>
        <w:rPr>
          <w:rFonts w:ascii="Segoe UI" w:eastAsia="Segoe UI" w:hAnsi="Segoe UI" w:cs="Segoe UI"/>
          <w:color w:val="5A5A71"/>
        </w:rPr>
        <w:br/>
        <w:t>12:30</w:t>
      </w:r>
      <w:r>
        <w:rPr>
          <w:rFonts w:ascii="Segoe UI" w:eastAsia="Segoe UI" w:hAnsi="Segoe UI" w:cs="Segoe UI"/>
          <w:color w:val="232330"/>
        </w:rPr>
        <w:br/>
        <w:t>I will choose Browse and Propose a Change to an Existing Record.</w:t>
      </w:r>
    </w:p>
    <w:p w14:paraId="678F0C02" w14:textId="77777777" w:rsidR="003726C6" w:rsidRDefault="00B62FA0">
      <w:pPr>
        <w:spacing w:after="110"/>
      </w:pPr>
      <w:r>
        <w:rPr>
          <w:rFonts w:ascii="Segoe UI" w:eastAsia="Segoe UI" w:hAnsi="Segoe UI" w:cs="Segoe UI"/>
          <w:color w:val="5A5A71"/>
        </w:rPr>
        <w:br/>
        <w:t>12:35</w:t>
      </w:r>
      <w:r>
        <w:rPr>
          <w:rFonts w:ascii="Segoe UI" w:eastAsia="Segoe UI" w:hAnsi="Segoe UI" w:cs="Segoe UI"/>
          <w:color w:val="232330"/>
        </w:rPr>
        <w:br/>
        <w:t xml:space="preserve">Once I find the term I want to </w:t>
      </w:r>
      <w:proofErr w:type="gramStart"/>
      <w:r>
        <w:rPr>
          <w:rFonts w:ascii="Segoe UI" w:eastAsia="Segoe UI" w:hAnsi="Segoe UI" w:cs="Segoe UI"/>
          <w:color w:val="232330"/>
        </w:rPr>
        <w:t>change,</w:t>
      </w:r>
      <w:proofErr w:type="gramEnd"/>
      <w:r>
        <w:rPr>
          <w:rFonts w:ascii="Segoe UI" w:eastAsia="Segoe UI" w:hAnsi="Segoe UI" w:cs="Segoe UI"/>
          <w:color w:val="232330"/>
        </w:rPr>
        <w:t xml:space="preserve"> I click on the chiclet button and select Propose a change to this record.</w:t>
      </w:r>
    </w:p>
    <w:p w14:paraId="75CC8735" w14:textId="77777777" w:rsidR="003726C6" w:rsidRDefault="00B62FA0">
      <w:pPr>
        <w:spacing w:after="110"/>
      </w:pPr>
      <w:r>
        <w:rPr>
          <w:rFonts w:ascii="Segoe UI" w:eastAsia="Segoe UI" w:hAnsi="Segoe UI" w:cs="Segoe UI"/>
          <w:color w:val="5A5A71"/>
        </w:rPr>
        <w:br/>
        <w:t>12:43</w:t>
      </w:r>
      <w:r>
        <w:rPr>
          <w:rFonts w:ascii="Segoe UI" w:eastAsia="Segoe UI" w:hAnsi="Segoe UI" w:cs="Segoe UI"/>
          <w:color w:val="232330"/>
        </w:rPr>
        <w:br/>
        <w:t>When the record opens, I will insert the 555 for the RT and add abbreviation dictionaries.</w:t>
      </w:r>
    </w:p>
    <w:p w14:paraId="426BFE54" w14:textId="77777777" w:rsidR="003726C6" w:rsidRDefault="00B62FA0">
      <w:pPr>
        <w:spacing w:after="110"/>
      </w:pPr>
      <w:r>
        <w:rPr>
          <w:rFonts w:ascii="Segoe UI" w:eastAsia="Segoe UI" w:hAnsi="Segoe UI" w:cs="Segoe UI"/>
          <w:color w:val="5A5A71"/>
        </w:rPr>
        <w:br/>
        <w:t>12:51</w:t>
      </w:r>
      <w:r>
        <w:rPr>
          <w:rFonts w:ascii="Segoe UI" w:eastAsia="Segoe UI" w:hAnsi="Segoe UI" w:cs="Segoe UI"/>
          <w:color w:val="232330"/>
        </w:rPr>
        <w:br/>
        <w:t>I'll save it and submit it for review.</w:t>
      </w:r>
    </w:p>
    <w:p w14:paraId="4408C2F1" w14:textId="77777777" w:rsidR="003726C6" w:rsidRDefault="00B62FA0">
      <w:pPr>
        <w:spacing w:after="110"/>
      </w:pPr>
      <w:r>
        <w:rPr>
          <w:rFonts w:ascii="Segoe UI" w:eastAsia="Segoe UI" w:hAnsi="Segoe UI" w:cs="Segoe UI"/>
          <w:color w:val="5A5A71"/>
        </w:rPr>
        <w:br/>
        <w:t>12:54</w:t>
      </w:r>
      <w:r>
        <w:rPr>
          <w:rFonts w:ascii="Segoe UI" w:eastAsia="Segoe UI" w:hAnsi="Segoe UI" w:cs="Segoe UI"/>
          <w:color w:val="232330"/>
        </w:rPr>
        <w:br/>
        <w:t>I've submitted my additional proposal.</w:t>
      </w:r>
    </w:p>
    <w:p w14:paraId="1F2B7D02" w14:textId="77777777" w:rsidR="003726C6" w:rsidRDefault="00B62FA0">
      <w:pPr>
        <w:spacing w:after="110"/>
      </w:pPr>
      <w:r>
        <w:rPr>
          <w:rFonts w:ascii="Segoe UI" w:eastAsia="Segoe UI" w:hAnsi="Segoe UI" w:cs="Segoe UI"/>
          <w:color w:val="5A5A71"/>
        </w:rPr>
        <w:br/>
        <w:t>12:57</w:t>
      </w:r>
      <w:r>
        <w:rPr>
          <w:rFonts w:ascii="Segoe UI" w:eastAsia="Segoe UI" w:hAnsi="Segoe UI" w:cs="Segoe UI"/>
          <w:color w:val="232330"/>
        </w:rPr>
        <w:br/>
        <w:t>So what's next?</w:t>
      </w:r>
    </w:p>
    <w:p w14:paraId="626766F4" w14:textId="77777777" w:rsidR="003726C6" w:rsidRDefault="00B62FA0">
      <w:pPr>
        <w:spacing w:after="110"/>
      </w:pPr>
      <w:r>
        <w:rPr>
          <w:rFonts w:ascii="Segoe UI" w:eastAsia="Segoe UI" w:hAnsi="Segoe UI" w:cs="Segoe UI"/>
          <w:color w:val="5A5A71"/>
        </w:rPr>
        <w:br/>
        <w:t>12:59</w:t>
      </w:r>
      <w:r>
        <w:rPr>
          <w:rFonts w:ascii="Segoe UI" w:eastAsia="Segoe UI" w:hAnsi="Segoe UI" w:cs="Segoe UI"/>
          <w:color w:val="232330"/>
        </w:rPr>
        <w:br/>
        <w:t>The next steps are described in the LCGFT training video on the internal review process.</w:t>
      </w:r>
    </w:p>
    <w:p w14:paraId="33E58571" w14:textId="77777777" w:rsidR="003726C6" w:rsidRDefault="00B62FA0">
      <w:pPr>
        <w:spacing w:after="110"/>
      </w:pPr>
      <w:r>
        <w:rPr>
          <w:rFonts w:ascii="Segoe UI" w:eastAsia="Segoe UI" w:hAnsi="Segoe UI" w:cs="Segoe UI"/>
          <w:color w:val="5A5A71"/>
        </w:rPr>
        <w:br/>
        <w:t>13:06</w:t>
      </w:r>
      <w:r>
        <w:rPr>
          <w:rFonts w:ascii="Segoe UI" w:eastAsia="Segoe UI" w:hAnsi="Segoe UI" w:cs="Segoe UI"/>
          <w:color w:val="232330"/>
        </w:rPr>
        <w:br/>
        <w:t>Thank you for joining this training.</w:t>
      </w:r>
    </w:p>
    <w:p w14:paraId="073D21FC" w14:textId="77777777" w:rsidR="003726C6" w:rsidRDefault="00B62FA0">
      <w:pPr>
        <w:spacing w:after="110"/>
      </w:pPr>
      <w:r>
        <w:rPr>
          <w:rFonts w:ascii="Segoe UI" w:eastAsia="Segoe UI" w:hAnsi="Segoe UI" w:cs="Segoe UI"/>
          <w:color w:val="5A5A71"/>
        </w:rPr>
        <w:lastRenderedPageBreak/>
        <w:br/>
        <w:t>13:08</w:t>
      </w:r>
      <w:r>
        <w:rPr>
          <w:rFonts w:ascii="Segoe UI" w:eastAsia="Segoe UI" w:hAnsi="Segoe UI" w:cs="Segoe UI"/>
          <w:color w:val="232330"/>
        </w:rPr>
        <w:br/>
        <w:t>If you have questions, please e-mail us at genreform@loc.gov.</w:t>
      </w:r>
    </w:p>
    <w:sectPr w:rsidR="003726C6">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E702D3"/>
    <w:multiLevelType w:val="hybridMultilevel"/>
    <w:tmpl w:val="2968D934"/>
    <w:lvl w:ilvl="0" w:tplc="5142C884">
      <w:start w:val="1"/>
      <w:numFmt w:val="bullet"/>
      <w:lvlText w:val="●"/>
      <w:lvlJc w:val="left"/>
      <w:pPr>
        <w:ind w:left="720" w:hanging="360"/>
      </w:pPr>
    </w:lvl>
    <w:lvl w:ilvl="1" w:tplc="1074A446">
      <w:start w:val="1"/>
      <w:numFmt w:val="bullet"/>
      <w:lvlText w:val="○"/>
      <w:lvlJc w:val="left"/>
      <w:pPr>
        <w:ind w:left="1440" w:hanging="360"/>
      </w:pPr>
    </w:lvl>
    <w:lvl w:ilvl="2" w:tplc="98A0DA92">
      <w:start w:val="1"/>
      <w:numFmt w:val="bullet"/>
      <w:lvlText w:val="■"/>
      <w:lvlJc w:val="left"/>
      <w:pPr>
        <w:ind w:left="2160" w:hanging="360"/>
      </w:pPr>
    </w:lvl>
    <w:lvl w:ilvl="3" w:tplc="9C503196">
      <w:start w:val="1"/>
      <w:numFmt w:val="bullet"/>
      <w:lvlText w:val="●"/>
      <w:lvlJc w:val="left"/>
      <w:pPr>
        <w:ind w:left="2880" w:hanging="360"/>
      </w:pPr>
    </w:lvl>
    <w:lvl w:ilvl="4" w:tplc="9F3418DA">
      <w:start w:val="1"/>
      <w:numFmt w:val="bullet"/>
      <w:lvlText w:val="○"/>
      <w:lvlJc w:val="left"/>
      <w:pPr>
        <w:ind w:left="3600" w:hanging="360"/>
      </w:pPr>
    </w:lvl>
    <w:lvl w:ilvl="5" w:tplc="C7186C04">
      <w:start w:val="1"/>
      <w:numFmt w:val="bullet"/>
      <w:lvlText w:val="■"/>
      <w:lvlJc w:val="left"/>
      <w:pPr>
        <w:ind w:left="4320" w:hanging="360"/>
      </w:pPr>
    </w:lvl>
    <w:lvl w:ilvl="6" w:tplc="4D16C35A">
      <w:start w:val="1"/>
      <w:numFmt w:val="bullet"/>
      <w:lvlText w:val="●"/>
      <w:lvlJc w:val="left"/>
      <w:pPr>
        <w:ind w:left="5040" w:hanging="360"/>
      </w:pPr>
    </w:lvl>
    <w:lvl w:ilvl="7" w:tplc="D3B8BA4C">
      <w:start w:val="1"/>
      <w:numFmt w:val="bullet"/>
      <w:lvlText w:val="●"/>
      <w:lvlJc w:val="left"/>
      <w:pPr>
        <w:ind w:left="5760" w:hanging="360"/>
      </w:pPr>
    </w:lvl>
    <w:lvl w:ilvl="8" w:tplc="7466FDB2">
      <w:start w:val="1"/>
      <w:numFmt w:val="bullet"/>
      <w:lvlText w:val="●"/>
      <w:lvlJc w:val="left"/>
      <w:pPr>
        <w:ind w:left="6480" w:hanging="360"/>
      </w:pPr>
    </w:lvl>
  </w:abstractNum>
  <w:num w:numId="1" w16cid:durableId="185279128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6C6"/>
    <w:rsid w:val="003726C6"/>
    <w:rsid w:val="00952C89"/>
    <w:rsid w:val="00B62F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6B2F4"/>
  <w15:docId w15:val="{A55CD87D-77E1-4C22-82F3-09FEDD03D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1657</Words>
  <Characters>9450</Characters>
  <Application>Microsoft Office Word</Application>
  <DocSecurity>0</DocSecurity>
  <Lines>78</Lines>
  <Paragraphs>22</Paragraphs>
  <ScaleCrop>false</ScaleCrop>
  <Company/>
  <LinksUpToDate>false</LinksUpToDate>
  <CharactersWithSpaces>11085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Brillat, Ava M</cp:lastModifiedBy>
  <cp:revision>2</cp:revision>
  <dcterms:created xsi:type="dcterms:W3CDTF">2026-05-11T12:40:00Z</dcterms:created>
  <dcterms:modified xsi:type="dcterms:W3CDTF">2026-05-11T12:40:00Z</dcterms:modified>
</cp:coreProperties>
</file>